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90C07" w14:textId="7554B13D" w:rsidR="00384C25" w:rsidRPr="00896213" w:rsidRDefault="00384C25" w:rsidP="00F512C1">
      <w:pPr>
        <w:pStyle w:val="3"/>
        <w:numPr>
          <w:ilvl w:val="0"/>
          <w:numId w:val="0"/>
        </w:numPr>
        <w:spacing w:before="0"/>
        <w:contextualSpacing/>
        <w:rPr>
          <w:rFonts w:ascii="Geologica" w:hAnsi="Geologica" w:cs="Gotham Pro"/>
          <w:lang w:val="ru-RU"/>
        </w:rPr>
      </w:pPr>
      <w:bookmarkStart w:id="0" w:name="_Toc261365649"/>
      <w:bookmarkStart w:id="1" w:name="_Toc101166979"/>
      <w:bookmarkStart w:id="2" w:name="_Toc232519905"/>
      <w:bookmarkStart w:id="3" w:name="_Toc30561908"/>
      <w:bookmarkStart w:id="4" w:name="_Toc126484697"/>
      <w:r w:rsidRPr="00896213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ЗАЯВКА НА ПОДКЛЮЧЕНИЕ К ИСТОЧНИКУ </w:t>
      </w:r>
      <w:r w:rsidR="00F512C1">
        <w:rPr>
          <w:rFonts w:ascii="Geologica" w:hAnsi="Geologica" w:cs="Gotham Pro"/>
          <w:color w:val="1F4E79" w:themeColor="accent1" w:themeShade="80"/>
          <w:sz w:val="24"/>
          <w:lang w:val="ru-RU"/>
        </w:rPr>
        <w:br/>
      </w:r>
      <w:r w:rsidRPr="00896213">
        <w:rPr>
          <w:rFonts w:ascii="Geologica" w:hAnsi="Geologica" w:cs="Gotham Pro"/>
          <w:color w:val="1F4E79" w:themeColor="accent1" w:themeShade="80"/>
          <w:sz w:val="24"/>
          <w:lang w:val="ru-RU"/>
        </w:rPr>
        <w:t>ЭЛЕКТРОСНАБЖЕНИЯ</w:t>
      </w:r>
      <w:bookmarkEnd w:id="0"/>
      <w:bookmarkEnd w:id="1"/>
      <w:r w:rsidRPr="00896213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 </w:t>
      </w:r>
      <w:bookmarkEnd w:id="2"/>
      <w:r w:rsidR="00F512C1">
        <w:rPr>
          <w:rFonts w:ascii="Geologica" w:hAnsi="Geologica" w:cs="Gotham Pro"/>
          <w:color w:val="1F4E79" w:themeColor="accent1" w:themeShade="80"/>
          <w:sz w:val="24"/>
          <w:lang w:val="ru-RU"/>
        </w:rPr>
        <w:t>(ФОРМА 3)</w:t>
      </w:r>
    </w:p>
    <w:p w14:paraId="542F49A6" w14:textId="77777777" w:rsidR="00384C25" w:rsidRPr="00896213" w:rsidRDefault="00384C25" w:rsidP="00BC3465">
      <w:pPr>
        <w:spacing w:before="0" w:line="288" w:lineRule="auto"/>
        <w:contextualSpacing/>
        <w:jc w:val="center"/>
        <w:rPr>
          <w:rFonts w:ascii="Geologica" w:hAnsi="Geologica" w:cs="Gotham Pro"/>
          <w:b/>
          <w:color w:val="8496B0" w:themeColor="text2" w:themeTint="99"/>
          <w:sz w:val="22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629"/>
        <w:gridCol w:w="1902"/>
        <w:gridCol w:w="949"/>
        <w:gridCol w:w="3243"/>
        <w:gridCol w:w="2121"/>
      </w:tblGrid>
      <w:tr w:rsidR="00E026A4" w:rsidRPr="00896213" w14:paraId="75A67B2E" w14:textId="77777777" w:rsidTr="00E026A4">
        <w:tc>
          <w:tcPr>
            <w:tcW w:w="3740" w:type="dxa"/>
            <w:gridSpan w:val="3"/>
          </w:tcPr>
          <w:p w14:paraId="35294EBB" w14:textId="2E232F61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572B9F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572B9F" w:rsidRPr="00896213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572B9F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5" w:type="dxa"/>
            <w:gridSpan w:val="3"/>
          </w:tcPr>
          <w:p w14:paraId="0CBE2538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E026A4" w:rsidRPr="00896213" w14:paraId="0226F2CD" w14:textId="77777777" w:rsidTr="00E026A4">
        <w:tc>
          <w:tcPr>
            <w:tcW w:w="3740" w:type="dxa"/>
            <w:gridSpan w:val="3"/>
          </w:tcPr>
          <w:p w14:paraId="0ED08980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5" w:type="dxa"/>
            <w:gridSpan w:val="3"/>
          </w:tcPr>
          <w:p w14:paraId="7137BBA7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E026A4" w:rsidRPr="00896213" w14:paraId="67E14C76" w14:textId="77777777" w:rsidTr="00E026A4">
        <w:tc>
          <w:tcPr>
            <w:tcW w:w="1209" w:type="dxa"/>
          </w:tcPr>
          <w:p w14:paraId="2B3D6323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6D110630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4127536D" w14:textId="2B4456DC" w:rsidR="00E026A4" w:rsidRPr="00896213" w:rsidRDefault="00475138" w:rsidP="00896CFA">
            <w:pPr>
              <w:tabs>
                <w:tab w:val="left" w:pos="10065"/>
              </w:tabs>
              <w:spacing w:before="0" w:line="288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1C6B07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6" w:type="dxa"/>
            <w:gridSpan w:val="2"/>
          </w:tcPr>
          <w:p w14:paraId="1CB85D55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E026A4" w:rsidRPr="00896213" w14:paraId="653A3643" w14:textId="77777777" w:rsidTr="00E026A4">
        <w:tc>
          <w:tcPr>
            <w:tcW w:w="1209" w:type="dxa"/>
          </w:tcPr>
          <w:p w14:paraId="493F28C1" w14:textId="77ACA34A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</w:rPr>
              <w:t>Павильон</w:t>
            </w:r>
            <w:r w:rsidR="00572B9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170B3E72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25675616" w14:textId="350132E3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</w:rPr>
              <w:t>№ стенда</w:t>
            </w:r>
            <w:r w:rsidR="00572B9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085E4617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4" w:type="dxa"/>
          </w:tcPr>
          <w:p w14:paraId="23B38765" w14:textId="0A0A029D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572B9F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2" w:type="dxa"/>
          </w:tcPr>
          <w:p w14:paraId="395DF985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E026A4" w:rsidRPr="00896213" w14:paraId="173F0B58" w14:textId="77777777" w:rsidTr="0053794E">
        <w:tc>
          <w:tcPr>
            <w:tcW w:w="10055" w:type="dxa"/>
            <w:gridSpan w:val="6"/>
          </w:tcPr>
          <w:p w14:paraId="0540851B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E026A4" w:rsidRPr="00896213" w14:paraId="4AADEE68" w14:textId="77777777" w:rsidTr="0053794E">
        <w:tc>
          <w:tcPr>
            <w:tcW w:w="10055" w:type="dxa"/>
            <w:gridSpan w:val="6"/>
          </w:tcPr>
          <w:p w14:paraId="68A2DABA" w14:textId="3322EBA1" w:rsidR="00E026A4" w:rsidRPr="00896213" w:rsidRDefault="00E026A4" w:rsidP="00FB6C78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896213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896213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896213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8D297E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8D297E" w:rsidRPr="00896213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896213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E026A4" w:rsidRPr="00896213" w14:paraId="14CA652F" w14:textId="77777777" w:rsidTr="00E026A4">
        <w:tc>
          <w:tcPr>
            <w:tcW w:w="3740" w:type="dxa"/>
            <w:gridSpan w:val="3"/>
          </w:tcPr>
          <w:p w14:paraId="0D9FE7A6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Style w:val="a8"/>
                <w:rFonts w:ascii="Geologica" w:hAnsi="Geologica" w:cs="Gotham Pro"/>
                <w:sz w:val="20"/>
              </w:rPr>
              <w:t>nd.shukanov@expoforum.ru</w:t>
            </w:r>
          </w:p>
        </w:tc>
        <w:tc>
          <w:tcPr>
            <w:tcW w:w="949" w:type="dxa"/>
          </w:tcPr>
          <w:p w14:paraId="4A8672F1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6" w:type="dxa"/>
            <w:gridSpan w:val="2"/>
          </w:tcPr>
          <w:p w14:paraId="22F464C4" w14:textId="77777777" w:rsidR="00E026A4" w:rsidRPr="00896213" w:rsidRDefault="00E026A4" w:rsidP="00E026A4">
            <w:pPr>
              <w:tabs>
                <w:tab w:val="left" w:pos="10065"/>
              </w:tabs>
              <w:spacing w:before="0" w:line="288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z w:val="20"/>
                <w:szCs w:val="22"/>
              </w:rPr>
              <w:t>+7 (812) 240 40 40, доб. 2250, +7 (931) 638 57 55</w:t>
            </w:r>
          </w:p>
        </w:tc>
      </w:tr>
    </w:tbl>
    <w:p w14:paraId="33987578" w14:textId="77777777" w:rsidR="00E026A4" w:rsidRPr="00896213" w:rsidRDefault="00E026A4" w:rsidP="00E026A4">
      <w:pPr>
        <w:tabs>
          <w:tab w:val="left" w:pos="10065"/>
        </w:tabs>
        <w:spacing w:before="0" w:line="288" w:lineRule="auto"/>
        <w:contextualSpacing/>
        <w:rPr>
          <w:rFonts w:ascii="Geologica" w:hAnsi="Geologica" w:cs="Gotham Pro"/>
          <w:sz w:val="20"/>
          <w:szCs w:val="22"/>
        </w:rPr>
      </w:pPr>
    </w:p>
    <w:p w14:paraId="7ADF5BAD" w14:textId="77777777" w:rsidR="00384C25" w:rsidRPr="00896213" w:rsidRDefault="003C74DE" w:rsidP="003C74DE">
      <w:pPr>
        <w:pStyle w:val="0"/>
        <w:tabs>
          <w:tab w:val="clear" w:pos="3969"/>
          <w:tab w:val="clear" w:pos="5315"/>
          <w:tab w:val="clear" w:pos="6520"/>
          <w:tab w:val="clear" w:pos="6804"/>
          <w:tab w:val="clear" w:pos="7200"/>
          <w:tab w:val="clear" w:pos="7920"/>
          <w:tab w:val="clear" w:pos="8640"/>
          <w:tab w:val="left" w:pos="0"/>
        </w:tabs>
        <w:spacing w:before="0" w:line="288" w:lineRule="auto"/>
        <w:contextualSpacing/>
        <w:rPr>
          <w:rFonts w:ascii="Geologica" w:hAnsi="Geologica" w:cs="Gotham Pro"/>
          <w:b/>
          <w:sz w:val="20"/>
          <w:szCs w:val="22"/>
        </w:rPr>
      </w:pPr>
      <w:r w:rsidRPr="00896213">
        <w:rPr>
          <w:rFonts w:ascii="Geologica" w:hAnsi="Geologica" w:cs="Gotham Pro"/>
          <w:b/>
          <w:sz w:val="20"/>
          <w:szCs w:val="22"/>
        </w:rPr>
        <w:tab/>
      </w:r>
      <w:r w:rsidR="00384C25" w:rsidRPr="00896213">
        <w:rPr>
          <w:rFonts w:ascii="Geologica" w:hAnsi="Geologica" w:cs="Gotham Pro"/>
          <w:b/>
          <w:sz w:val="20"/>
          <w:szCs w:val="22"/>
        </w:rPr>
        <w:t>Пожалуйста, обратите внимание:</w:t>
      </w:r>
    </w:p>
    <w:p w14:paraId="65CCE8F1" w14:textId="47F6C956" w:rsidR="00384C25" w:rsidRPr="00896213" w:rsidRDefault="00384C25" w:rsidP="00B32FEB">
      <w:pPr>
        <w:pStyle w:val="a4"/>
        <w:widowControl/>
        <w:numPr>
          <w:ilvl w:val="12"/>
          <w:numId w:val="0"/>
        </w:numPr>
        <w:tabs>
          <w:tab w:val="clear" w:pos="2693"/>
          <w:tab w:val="clear" w:pos="4819"/>
          <w:tab w:val="clear" w:pos="9071"/>
        </w:tabs>
        <w:spacing w:before="0" w:line="288" w:lineRule="auto"/>
        <w:ind w:firstLine="709"/>
        <w:contextualSpacing/>
        <w:rPr>
          <w:rFonts w:ascii="Geologica" w:hAnsi="Geologica" w:cs="Gotham Pro"/>
          <w:sz w:val="20"/>
          <w:szCs w:val="22"/>
          <w:lang w:val="ru-RU"/>
        </w:rPr>
      </w:pPr>
      <w:r w:rsidRPr="00896213">
        <w:rPr>
          <w:rFonts w:ascii="Geologica" w:hAnsi="Geologica" w:cs="Gotham Pro"/>
          <w:sz w:val="20"/>
          <w:szCs w:val="22"/>
          <w:lang w:val="ru-RU"/>
        </w:rPr>
        <w:t xml:space="preserve">Для обеспечения работы электрооборудования и представленных экспонатов необходимо </w:t>
      </w:r>
      <w:r w:rsidR="000865B1">
        <w:rPr>
          <w:rFonts w:ascii="Geologica" w:hAnsi="Geologica" w:cs="Gotham Pro"/>
          <w:sz w:val="20"/>
          <w:szCs w:val="22"/>
          <w:lang w:val="ru-RU"/>
        </w:rPr>
        <w:t>подключить</w:t>
      </w:r>
      <w:r w:rsidR="000865B1" w:rsidRPr="00896213">
        <w:rPr>
          <w:rFonts w:ascii="Geologica" w:hAnsi="Geologica" w:cs="Gotham Pro"/>
          <w:sz w:val="20"/>
          <w:szCs w:val="22"/>
          <w:lang w:val="ru-RU"/>
        </w:rPr>
        <w:t xml:space="preserve"> </w:t>
      </w:r>
      <w:r w:rsidRPr="00896213">
        <w:rPr>
          <w:rFonts w:ascii="Geologica" w:hAnsi="Geologica" w:cs="Gotham Pro"/>
          <w:sz w:val="20"/>
          <w:szCs w:val="22"/>
          <w:lang w:val="ru-RU"/>
        </w:rPr>
        <w:t xml:space="preserve">ваш стенд </w:t>
      </w:r>
      <w:r w:rsidR="000865B1">
        <w:rPr>
          <w:rFonts w:ascii="Geologica" w:hAnsi="Geologica" w:cs="Gotham Pro"/>
          <w:sz w:val="20"/>
          <w:szCs w:val="22"/>
          <w:lang w:val="ru-RU"/>
        </w:rPr>
        <w:t xml:space="preserve">к </w:t>
      </w:r>
      <w:r w:rsidR="000865B1" w:rsidRPr="00896213">
        <w:rPr>
          <w:rFonts w:ascii="Geologica" w:hAnsi="Geologica" w:cs="Gotham Pro"/>
          <w:sz w:val="20"/>
          <w:szCs w:val="22"/>
          <w:lang w:val="ru-RU"/>
        </w:rPr>
        <w:t>источник</w:t>
      </w:r>
      <w:r w:rsidR="000865B1">
        <w:rPr>
          <w:rFonts w:ascii="Geologica" w:hAnsi="Geologica" w:cs="Gotham Pro"/>
          <w:sz w:val="20"/>
          <w:szCs w:val="22"/>
          <w:lang w:val="ru-RU"/>
        </w:rPr>
        <w:t>у</w:t>
      </w:r>
      <w:r w:rsidR="000865B1" w:rsidRPr="00896213">
        <w:rPr>
          <w:rFonts w:ascii="Geologica" w:hAnsi="Geologica" w:cs="Gotham Pro"/>
          <w:sz w:val="20"/>
          <w:szCs w:val="22"/>
          <w:lang w:val="ru-RU"/>
        </w:rPr>
        <w:t xml:space="preserve"> </w:t>
      </w:r>
      <w:r w:rsidRPr="00896213">
        <w:rPr>
          <w:rFonts w:ascii="Geologica" w:hAnsi="Geologica" w:cs="Gotham Pro"/>
          <w:sz w:val="20"/>
          <w:szCs w:val="22"/>
          <w:lang w:val="ru-RU"/>
        </w:rPr>
        <w:t xml:space="preserve">электроснабжения. Для заказа подключения к электрическим сетям </w:t>
      </w:r>
      <w:r w:rsidR="000865B1">
        <w:rPr>
          <w:rFonts w:ascii="Geologica" w:hAnsi="Geologica" w:cs="Gotham Pro"/>
          <w:sz w:val="20"/>
          <w:szCs w:val="22"/>
          <w:lang w:val="ru-RU"/>
        </w:rPr>
        <w:t>следует</w:t>
      </w:r>
      <w:r w:rsidR="000865B1" w:rsidRPr="00896213">
        <w:rPr>
          <w:rFonts w:ascii="Geologica" w:hAnsi="Geologica" w:cs="Gotham Pro"/>
          <w:sz w:val="20"/>
          <w:szCs w:val="22"/>
          <w:lang w:val="ru-RU"/>
        </w:rPr>
        <w:t xml:space="preserve"> </w:t>
      </w:r>
      <w:r w:rsidRPr="00896213">
        <w:rPr>
          <w:rFonts w:ascii="Geologica" w:hAnsi="Geologica" w:cs="Gotham Pro"/>
          <w:sz w:val="20"/>
          <w:szCs w:val="22"/>
          <w:lang w:val="ru-RU"/>
        </w:rPr>
        <w:t xml:space="preserve">указать количество точек подключения в соответствии с проектом электроснабжения стенда. </w:t>
      </w:r>
    </w:p>
    <w:p w14:paraId="01115160" w14:textId="34E21FB2" w:rsidR="00384C25" w:rsidRPr="00896213" w:rsidRDefault="00384C25" w:rsidP="003C74DE">
      <w:pPr>
        <w:pStyle w:val="a4"/>
        <w:widowControl/>
        <w:numPr>
          <w:ilvl w:val="12"/>
          <w:numId w:val="0"/>
        </w:numPr>
        <w:tabs>
          <w:tab w:val="clear" w:pos="2693"/>
          <w:tab w:val="clear" w:pos="4819"/>
          <w:tab w:val="clear" w:pos="9071"/>
        </w:tabs>
        <w:spacing w:before="0" w:line="288" w:lineRule="auto"/>
        <w:ind w:firstLine="709"/>
        <w:contextualSpacing/>
        <w:rPr>
          <w:rFonts w:ascii="Geologica" w:hAnsi="Geologica" w:cs="Gotham Pro"/>
          <w:sz w:val="20"/>
          <w:lang w:val="ru-RU"/>
        </w:rPr>
      </w:pPr>
      <w:r w:rsidRPr="00896213">
        <w:rPr>
          <w:rFonts w:ascii="Geologica" w:hAnsi="Geologica" w:cs="Gotham Pro"/>
          <w:sz w:val="20"/>
          <w:szCs w:val="22"/>
          <w:lang w:val="ru-RU"/>
        </w:rPr>
        <w:t xml:space="preserve">При планировании </w:t>
      </w:r>
      <w:proofErr w:type="spellStart"/>
      <w:r w:rsidR="000865B1" w:rsidRPr="00896213">
        <w:rPr>
          <w:rFonts w:ascii="Geologica" w:hAnsi="Geologica" w:cs="Gotham Pro"/>
          <w:sz w:val="20"/>
          <w:szCs w:val="22"/>
          <w:lang w:val="ru-RU"/>
        </w:rPr>
        <w:t>электроподключени</w:t>
      </w:r>
      <w:r w:rsidR="000865B1">
        <w:rPr>
          <w:rFonts w:ascii="Geologica" w:hAnsi="Geologica" w:cs="Gotham Pro"/>
          <w:sz w:val="20"/>
          <w:szCs w:val="22"/>
          <w:lang w:val="ru-RU"/>
        </w:rPr>
        <w:t>я</w:t>
      </w:r>
      <w:proofErr w:type="spellEnd"/>
      <w:r w:rsidR="000865B1" w:rsidRPr="00896213">
        <w:rPr>
          <w:rFonts w:ascii="Geologica" w:hAnsi="Geologica" w:cs="Gotham Pro"/>
          <w:sz w:val="20"/>
          <w:szCs w:val="22"/>
          <w:lang w:val="ru-RU"/>
        </w:rPr>
        <w:t xml:space="preserve"> </w:t>
      </w:r>
      <w:r w:rsidRPr="00896213">
        <w:rPr>
          <w:rFonts w:ascii="Geologica" w:hAnsi="Geologica" w:cs="Gotham Pro"/>
          <w:sz w:val="20"/>
          <w:szCs w:val="22"/>
          <w:lang w:val="ru-RU"/>
        </w:rPr>
        <w:t xml:space="preserve">необходимо руководствоваться </w:t>
      </w:r>
      <w:r w:rsidRPr="00896213">
        <w:rPr>
          <w:rFonts w:ascii="Geologica" w:hAnsi="Geologica" w:cs="Gotham Pro"/>
          <w:b/>
          <w:sz w:val="20"/>
          <w:szCs w:val="22"/>
          <w:lang w:val="ru-RU"/>
        </w:rPr>
        <w:t>Правилами выполнения электротехнических работ на территории КВЦ «</w:t>
      </w:r>
      <w:proofErr w:type="spellStart"/>
      <w:r w:rsidR="000865B1" w:rsidRPr="00896213">
        <w:rPr>
          <w:rFonts w:ascii="Geologica" w:hAnsi="Geologica" w:cs="Gotham Pro"/>
          <w:b/>
          <w:sz w:val="20"/>
          <w:szCs w:val="22"/>
          <w:lang w:val="ru-RU"/>
        </w:rPr>
        <w:t>Экспофорум</w:t>
      </w:r>
      <w:proofErr w:type="spellEnd"/>
      <w:r w:rsidRPr="00896213">
        <w:rPr>
          <w:rFonts w:ascii="Geologica" w:hAnsi="Geologica" w:cs="Gotham Pro"/>
          <w:b/>
          <w:sz w:val="20"/>
          <w:szCs w:val="22"/>
          <w:lang w:val="ru-RU"/>
        </w:rPr>
        <w:t xml:space="preserve">», </w:t>
      </w:r>
      <w:r w:rsidRPr="00896213">
        <w:rPr>
          <w:rFonts w:ascii="Geologica" w:hAnsi="Geologica" w:cs="Gotham Pro"/>
          <w:sz w:val="20"/>
          <w:szCs w:val="22"/>
          <w:lang w:val="ru-RU"/>
        </w:rPr>
        <w:t>Приложение</w:t>
      </w:r>
      <w:r w:rsidR="000865B1">
        <w:rPr>
          <w:rFonts w:ascii="Geologica" w:hAnsi="Geologica" w:cs="Gotham Pro"/>
          <w:sz w:val="20"/>
          <w:szCs w:val="22"/>
          <w:lang w:val="ru-RU"/>
        </w:rPr>
        <w:t>м</w:t>
      </w:r>
      <w:r w:rsidRPr="00896213">
        <w:rPr>
          <w:rFonts w:ascii="Geologica" w:hAnsi="Geologica" w:cs="Gotham Pro"/>
          <w:sz w:val="20"/>
          <w:szCs w:val="22"/>
          <w:lang w:val="ru-RU"/>
        </w:rPr>
        <w:t xml:space="preserve"> №</w:t>
      </w:r>
      <w:r w:rsidR="000865B1">
        <w:rPr>
          <w:rFonts w:ascii="Geologica" w:hAnsi="Geologica" w:cs="Gotham Pro"/>
          <w:sz w:val="20"/>
          <w:szCs w:val="22"/>
          <w:lang w:val="ru-RU"/>
        </w:rPr>
        <w:t xml:space="preserve"> </w:t>
      </w:r>
      <w:r w:rsidRPr="00896213">
        <w:rPr>
          <w:rFonts w:ascii="Geologica" w:hAnsi="Geologica" w:cs="Gotham Pro"/>
          <w:sz w:val="20"/>
          <w:szCs w:val="22"/>
          <w:lang w:val="ru-RU"/>
        </w:rPr>
        <w:t>7</w:t>
      </w:r>
      <w:r w:rsidRPr="00896213">
        <w:rPr>
          <w:rFonts w:ascii="Geologica" w:hAnsi="Geologica" w:cs="Gotham Pro"/>
          <w:b/>
          <w:sz w:val="20"/>
          <w:szCs w:val="22"/>
          <w:lang w:val="ru-RU"/>
        </w:rPr>
        <w:t xml:space="preserve"> </w:t>
      </w:r>
      <w:r w:rsidR="00F512C1">
        <w:rPr>
          <w:rFonts w:ascii="Geologica" w:hAnsi="Geologica" w:cs="Gotham Pro"/>
          <w:b/>
          <w:sz w:val="20"/>
          <w:szCs w:val="22"/>
          <w:lang w:val="ru-RU"/>
        </w:rPr>
        <w:br/>
      </w:r>
      <w:r w:rsidR="000865B1" w:rsidRPr="00896CFA">
        <w:rPr>
          <w:rFonts w:ascii="Geologica" w:hAnsi="Geologica" w:cs="Gotham Pro"/>
          <w:sz w:val="20"/>
          <w:szCs w:val="22"/>
          <w:lang w:val="ru-RU"/>
        </w:rPr>
        <w:t>к</w:t>
      </w:r>
      <w:r w:rsidR="000865B1">
        <w:rPr>
          <w:rFonts w:ascii="Geologica" w:hAnsi="Geologica" w:cs="Gotham Pro"/>
          <w:b/>
          <w:sz w:val="20"/>
          <w:szCs w:val="22"/>
          <w:lang w:val="ru-RU"/>
        </w:rPr>
        <w:t xml:space="preserve"> </w:t>
      </w:r>
      <w:r w:rsidR="000865B1" w:rsidRPr="00896213">
        <w:rPr>
          <w:rFonts w:ascii="Geologica" w:hAnsi="Geologica" w:cs="Gotham Pro"/>
          <w:bCs/>
          <w:sz w:val="20"/>
          <w:lang w:val="ru-RU"/>
        </w:rPr>
        <w:t>Руководств</w:t>
      </w:r>
      <w:r w:rsidR="000865B1">
        <w:rPr>
          <w:rFonts w:ascii="Geologica" w:hAnsi="Geologica" w:cs="Gotham Pro"/>
          <w:bCs/>
          <w:sz w:val="20"/>
          <w:lang w:val="ru-RU"/>
        </w:rPr>
        <w:t>у</w:t>
      </w:r>
      <w:r w:rsidR="000865B1" w:rsidRPr="00896213">
        <w:rPr>
          <w:rFonts w:ascii="Geologica" w:hAnsi="Geologica" w:cs="Gotham Pro"/>
          <w:bCs/>
          <w:sz w:val="20"/>
          <w:lang w:val="ru-RU"/>
        </w:rPr>
        <w:t xml:space="preserve"> </w:t>
      </w:r>
      <w:r w:rsidRPr="00896213">
        <w:rPr>
          <w:rFonts w:ascii="Geologica" w:hAnsi="Geologica" w:cs="Gotham Pro"/>
          <w:bCs/>
          <w:sz w:val="20"/>
          <w:lang w:val="ru-RU"/>
        </w:rPr>
        <w:t>для</w:t>
      </w:r>
      <w:r w:rsidRPr="00896213">
        <w:rPr>
          <w:rFonts w:ascii="Geologica" w:hAnsi="Geologica" w:cs="Gotham Pro"/>
          <w:b/>
          <w:bCs/>
          <w:sz w:val="20"/>
          <w:lang w:val="ru-RU"/>
        </w:rPr>
        <w:t xml:space="preserve"> </w:t>
      </w:r>
      <w:r w:rsidRPr="00896213">
        <w:rPr>
          <w:rFonts w:ascii="Geologica" w:hAnsi="Geologica" w:cs="Gotham Pro"/>
          <w:bCs/>
          <w:sz w:val="20"/>
          <w:lang w:val="ru-RU"/>
        </w:rPr>
        <w:t>организаторов и экспонентов мероприятий, проводимых на территории КВЦ «</w:t>
      </w:r>
      <w:proofErr w:type="spellStart"/>
      <w:r w:rsidRPr="00896213">
        <w:rPr>
          <w:rFonts w:ascii="Geologica" w:hAnsi="Geologica" w:cs="Gotham Pro"/>
          <w:bCs/>
          <w:sz w:val="20"/>
          <w:lang w:val="ru-RU"/>
        </w:rPr>
        <w:t>Экспофорум</w:t>
      </w:r>
      <w:proofErr w:type="spellEnd"/>
      <w:r w:rsidRPr="00896213">
        <w:rPr>
          <w:rFonts w:ascii="Geologica" w:eastAsia="TimesNewRomanPSMT" w:hAnsi="Geologica" w:cs="Gotham Pro"/>
          <w:sz w:val="20"/>
          <w:lang w:val="ru-RU"/>
        </w:rPr>
        <w:t>»</w:t>
      </w:r>
      <w:r w:rsidRPr="00896213">
        <w:rPr>
          <w:rFonts w:ascii="Geologica" w:hAnsi="Geologica" w:cs="Gotham Pro"/>
          <w:sz w:val="20"/>
          <w:lang w:val="ru-RU"/>
        </w:rPr>
        <w:t>, с которыми можно ознакомиться по ссылке:</w:t>
      </w:r>
    </w:p>
    <w:p w14:paraId="73B874C2" w14:textId="55EB34A2" w:rsidR="00B32FEB" w:rsidRPr="009238E3" w:rsidRDefault="005C0D56" w:rsidP="009238E3">
      <w:pPr>
        <w:pStyle w:val="a4"/>
        <w:widowControl/>
        <w:numPr>
          <w:ilvl w:val="12"/>
          <w:numId w:val="0"/>
        </w:numPr>
        <w:tabs>
          <w:tab w:val="clear" w:pos="2693"/>
          <w:tab w:val="clear" w:pos="4819"/>
          <w:tab w:val="clear" w:pos="9071"/>
        </w:tabs>
        <w:spacing w:before="0" w:line="288" w:lineRule="auto"/>
        <w:contextualSpacing/>
        <w:rPr>
          <w:rFonts w:ascii="Geologica" w:hAnsi="Geologica" w:cs="Gotham Pro"/>
          <w:b/>
          <w:sz w:val="18"/>
          <w:szCs w:val="22"/>
          <w:lang w:val="ru-RU"/>
        </w:rPr>
      </w:pPr>
      <w:hyperlink r:id="rId8" w:history="1">
        <w:r w:rsidR="00BF4D6F" w:rsidRPr="009238E3">
          <w:rPr>
            <w:rStyle w:val="a8"/>
            <w:rFonts w:ascii="Geologica" w:hAnsi="Geologica"/>
            <w:sz w:val="20"/>
          </w:rPr>
          <w:t>https</w:t>
        </w:r>
        <w:r w:rsidR="00BF4D6F" w:rsidRPr="009238E3">
          <w:rPr>
            <w:rStyle w:val="a8"/>
            <w:rFonts w:ascii="Geologica" w:hAnsi="Geologica"/>
            <w:sz w:val="20"/>
            <w:lang w:val="ru-RU"/>
          </w:rPr>
          <w:t>://</w:t>
        </w:r>
        <w:r w:rsidR="00BF4D6F" w:rsidRPr="009238E3">
          <w:rPr>
            <w:rStyle w:val="a8"/>
            <w:rFonts w:ascii="Geologica" w:hAnsi="Geologica"/>
            <w:sz w:val="20"/>
          </w:rPr>
          <w:t>www</w:t>
        </w:r>
        <w:r w:rsidR="00BF4D6F" w:rsidRPr="009238E3">
          <w:rPr>
            <w:rStyle w:val="a8"/>
            <w:rFonts w:ascii="Geologica" w:hAnsi="Geologica"/>
            <w:sz w:val="20"/>
            <w:lang w:val="ru-RU"/>
          </w:rPr>
          <w:t>.</w:t>
        </w:r>
        <w:proofErr w:type="spellStart"/>
        <w:r w:rsidR="00BF4D6F" w:rsidRPr="009238E3">
          <w:rPr>
            <w:rStyle w:val="a8"/>
            <w:rFonts w:ascii="Geologica" w:hAnsi="Geologica"/>
            <w:sz w:val="20"/>
          </w:rPr>
          <w:t>expoforum</w:t>
        </w:r>
        <w:proofErr w:type="spellEnd"/>
        <w:r w:rsidR="00BF4D6F" w:rsidRPr="009238E3">
          <w:rPr>
            <w:rStyle w:val="a8"/>
            <w:rFonts w:ascii="Geologica" w:hAnsi="Geologica"/>
            <w:sz w:val="20"/>
            <w:lang w:val="ru-RU"/>
          </w:rPr>
          <w:t>.</w:t>
        </w:r>
        <w:proofErr w:type="spellStart"/>
        <w:r w:rsidR="00BF4D6F" w:rsidRPr="009238E3">
          <w:rPr>
            <w:rStyle w:val="a8"/>
            <w:rFonts w:ascii="Geologica" w:hAnsi="Geologica"/>
            <w:sz w:val="20"/>
          </w:rPr>
          <w:t>ru</w:t>
        </w:r>
        <w:proofErr w:type="spellEnd"/>
        <w:r w:rsidR="00BF4D6F" w:rsidRPr="009238E3">
          <w:rPr>
            <w:rStyle w:val="a8"/>
            <w:rFonts w:ascii="Geologica" w:hAnsi="Geologica"/>
            <w:sz w:val="20"/>
            <w:lang w:val="ru-RU"/>
          </w:rPr>
          <w:t>/</w:t>
        </w:r>
        <w:proofErr w:type="spellStart"/>
        <w:r w:rsidR="00BF4D6F" w:rsidRPr="009238E3">
          <w:rPr>
            <w:rStyle w:val="a8"/>
            <w:rFonts w:ascii="Geologica" w:hAnsi="Geologica"/>
            <w:sz w:val="20"/>
          </w:rPr>
          <w:t>wp</w:t>
        </w:r>
        <w:proofErr w:type="spellEnd"/>
        <w:r w:rsidR="00BF4D6F" w:rsidRPr="009238E3">
          <w:rPr>
            <w:rStyle w:val="a8"/>
            <w:rFonts w:ascii="Geologica" w:hAnsi="Geologica"/>
            <w:sz w:val="20"/>
            <w:lang w:val="ru-RU"/>
          </w:rPr>
          <w:t>-</w:t>
        </w:r>
        <w:r w:rsidR="00BF4D6F" w:rsidRPr="009238E3">
          <w:rPr>
            <w:rStyle w:val="a8"/>
            <w:rFonts w:ascii="Geologica" w:hAnsi="Geologica"/>
            <w:sz w:val="20"/>
          </w:rPr>
          <w:t>content</w:t>
        </w:r>
        <w:r w:rsidR="00BF4D6F" w:rsidRPr="009238E3">
          <w:rPr>
            <w:rStyle w:val="a8"/>
            <w:rFonts w:ascii="Geologica" w:hAnsi="Geologica"/>
            <w:sz w:val="20"/>
            <w:lang w:val="ru-RU"/>
          </w:rPr>
          <w:t>/</w:t>
        </w:r>
        <w:r w:rsidR="00BF4D6F" w:rsidRPr="009238E3">
          <w:rPr>
            <w:rStyle w:val="a8"/>
            <w:rFonts w:ascii="Geologica" w:hAnsi="Geologica"/>
            <w:sz w:val="20"/>
          </w:rPr>
          <w:t>uploads</w:t>
        </w:r>
        <w:r w:rsidR="00BF4D6F" w:rsidRPr="009238E3">
          <w:rPr>
            <w:rStyle w:val="a8"/>
            <w:rFonts w:ascii="Geologica" w:hAnsi="Geologica"/>
            <w:sz w:val="20"/>
            <w:lang w:val="ru-RU"/>
          </w:rPr>
          <w:t>/2026/04/</w:t>
        </w:r>
        <w:proofErr w:type="spellStart"/>
        <w:r w:rsidR="00BF4D6F" w:rsidRPr="009238E3">
          <w:rPr>
            <w:rStyle w:val="a8"/>
            <w:rFonts w:ascii="Geologica" w:hAnsi="Geologica"/>
            <w:sz w:val="20"/>
          </w:rPr>
          <w:t>rukovodstvo</w:t>
        </w:r>
        <w:proofErr w:type="spellEnd"/>
        <w:r w:rsidR="00BF4D6F" w:rsidRPr="009238E3">
          <w:rPr>
            <w:rStyle w:val="a8"/>
            <w:rFonts w:ascii="Geologica" w:hAnsi="Geologica"/>
            <w:sz w:val="20"/>
            <w:lang w:val="ru-RU"/>
          </w:rPr>
          <w:t>-</w:t>
        </w:r>
        <w:proofErr w:type="spellStart"/>
        <w:r w:rsidR="00BF4D6F" w:rsidRPr="009238E3">
          <w:rPr>
            <w:rStyle w:val="a8"/>
            <w:rFonts w:ascii="Geologica" w:hAnsi="Geologica"/>
            <w:sz w:val="20"/>
          </w:rPr>
          <w:t>kvc</w:t>
        </w:r>
        <w:proofErr w:type="spellEnd"/>
        <w:r w:rsidR="00BF4D6F" w:rsidRPr="009238E3">
          <w:rPr>
            <w:rStyle w:val="a8"/>
            <w:rFonts w:ascii="Geologica" w:hAnsi="Geologica"/>
            <w:sz w:val="20"/>
            <w:lang w:val="ru-RU"/>
          </w:rPr>
          <w:t>-02.04.26.</w:t>
        </w:r>
        <w:r w:rsidR="00BF4D6F" w:rsidRPr="009238E3">
          <w:rPr>
            <w:rStyle w:val="a8"/>
            <w:rFonts w:ascii="Geologica" w:hAnsi="Geologica"/>
            <w:sz w:val="20"/>
          </w:rPr>
          <w:t>pdf</w:t>
        </w:r>
      </w:hyperlink>
    </w:p>
    <w:p w14:paraId="5C00D4B8" w14:textId="7F0B690E" w:rsidR="00384C25" w:rsidRPr="00896213" w:rsidRDefault="003C74DE" w:rsidP="003C74DE">
      <w:pPr>
        <w:pStyle w:val="a4"/>
        <w:widowControl/>
        <w:numPr>
          <w:ilvl w:val="12"/>
          <w:numId w:val="0"/>
        </w:numPr>
        <w:tabs>
          <w:tab w:val="clear" w:pos="2693"/>
          <w:tab w:val="clear" w:pos="4819"/>
          <w:tab w:val="clear" w:pos="9071"/>
          <w:tab w:val="left" w:pos="0"/>
        </w:tabs>
        <w:spacing w:before="0" w:line="288" w:lineRule="auto"/>
        <w:contextualSpacing/>
        <w:rPr>
          <w:rFonts w:ascii="Geologica" w:hAnsi="Geologica" w:cs="Gotham Pro"/>
          <w:b/>
          <w:sz w:val="20"/>
          <w:szCs w:val="22"/>
          <w:lang w:val="ru-RU"/>
        </w:rPr>
      </w:pPr>
      <w:r w:rsidRPr="00896213">
        <w:rPr>
          <w:rFonts w:ascii="Geologica" w:hAnsi="Geologica" w:cs="Gotham Pro"/>
          <w:b/>
          <w:sz w:val="20"/>
          <w:szCs w:val="22"/>
          <w:lang w:val="ru-RU"/>
        </w:rPr>
        <w:tab/>
      </w:r>
      <w:r w:rsidR="00384C25" w:rsidRPr="00896213">
        <w:rPr>
          <w:rFonts w:ascii="Geologica" w:hAnsi="Geologica" w:cs="Gotham Pro"/>
          <w:b/>
          <w:sz w:val="20"/>
          <w:szCs w:val="22"/>
          <w:lang w:val="ru-RU"/>
        </w:rPr>
        <w:t xml:space="preserve">Подключение к источникам электроэнергии осуществляется только техническим персоналом </w:t>
      </w:r>
      <w:r w:rsidR="000865B1">
        <w:rPr>
          <w:rFonts w:ascii="Geologica" w:hAnsi="Geologica" w:cs="Gotham Pro"/>
          <w:b/>
          <w:sz w:val="20"/>
          <w:szCs w:val="22"/>
          <w:lang w:val="ru-RU"/>
        </w:rPr>
        <w:t>о</w:t>
      </w:r>
      <w:r w:rsidR="000865B1" w:rsidRPr="00896213">
        <w:rPr>
          <w:rFonts w:ascii="Geologica" w:hAnsi="Geologica" w:cs="Gotham Pro"/>
          <w:b/>
          <w:sz w:val="20"/>
          <w:szCs w:val="22"/>
          <w:lang w:val="ru-RU"/>
        </w:rPr>
        <w:t>рганизатора</w:t>
      </w:r>
      <w:r w:rsidR="00384C25" w:rsidRPr="00896213">
        <w:rPr>
          <w:rFonts w:ascii="Geologica" w:hAnsi="Geologica" w:cs="Gotham Pro"/>
          <w:b/>
          <w:sz w:val="20"/>
          <w:szCs w:val="22"/>
          <w:lang w:val="ru-RU"/>
        </w:rPr>
        <w:t>!</w:t>
      </w:r>
    </w:p>
    <w:tbl>
      <w:tblPr>
        <w:tblW w:w="9992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4536"/>
        <w:gridCol w:w="1701"/>
        <w:gridCol w:w="1276"/>
        <w:gridCol w:w="770"/>
        <w:gridCol w:w="1073"/>
      </w:tblGrid>
      <w:tr w:rsidR="00384C25" w:rsidRPr="00896213" w14:paraId="35D6665D" w14:textId="77777777" w:rsidTr="003C74DE">
        <w:trPr>
          <w:cantSplit/>
          <w:trHeight w:val="889"/>
          <w:tblHeader/>
        </w:trPr>
        <w:tc>
          <w:tcPr>
            <w:tcW w:w="6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ED700C" w14:textId="77777777" w:rsidR="00384C25" w:rsidRPr="00896213" w:rsidRDefault="00384C25" w:rsidP="00BC3465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sz w:val="20"/>
              </w:rPr>
              <w:t>№</w:t>
            </w:r>
          </w:p>
        </w:tc>
        <w:tc>
          <w:tcPr>
            <w:tcW w:w="623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F04C61" w14:textId="77777777" w:rsidR="00384C25" w:rsidRPr="00896213" w:rsidRDefault="00384C25" w:rsidP="00BC3465">
            <w:pPr>
              <w:pStyle w:val="25"/>
              <w:jc w:val="center"/>
              <w:rPr>
                <w:rFonts w:ascii="Geologica" w:hAnsi="Geologica" w:cs="Gotham Pro"/>
                <w:b/>
                <w:sz w:val="20"/>
                <w:szCs w:val="20"/>
              </w:rPr>
            </w:pPr>
            <w:bookmarkStart w:id="5" w:name="_Toc328476926"/>
            <w:bookmarkStart w:id="6" w:name="_Toc328495876"/>
            <w:bookmarkStart w:id="7" w:name="_Toc338864560"/>
            <w:bookmarkStart w:id="8" w:name="_Toc343273743"/>
            <w:bookmarkStart w:id="9" w:name="_Toc101166771"/>
            <w:r w:rsidRPr="00896213">
              <w:rPr>
                <w:rFonts w:ascii="Geologica" w:hAnsi="Geologica" w:cs="Gotham Pro"/>
                <w:b/>
                <w:sz w:val="20"/>
                <w:szCs w:val="20"/>
              </w:rPr>
              <w:t>Наименование</w:t>
            </w:r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AF2525" w14:textId="77777777" w:rsidR="00384C25" w:rsidRPr="00896213" w:rsidRDefault="00384C25" w:rsidP="00BC3465">
            <w:pPr>
              <w:numPr>
                <w:ilvl w:val="12"/>
                <w:numId w:val="0"/>
              </w:numPr>
              <w:tabs>
                <w:tab w:val="decimal" w:pos="780"/>
              </w:tabs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  <w:szCs w:val="18"/>
              </w:rPr>
            </w:pPr>
            <w:r w:rsidRPr="00896213">
              <w:rPr>
                <w:rFonts w:ascii="Geologica" w:hAnsi="Geologica" w:cs="Gotham Pro"/>
                <w:b/>
                <w:sz w:val="20"/>
                <w:szCs w:val="18"/>
              </w:rPr>
              <w:t>Цена,</w:t>
            </w:r>
          </w:p>
          <w:p w14:paraId="0830B252" w14:textId="014083F9" w:rsidR="00384C25" w:rsidRPr="00896213" w:rsidRDefault="00384C25" w:rsidP="00235FC4">
            <w:pPr>
              <w:numPr>
                <w:ilvl w:val="12"/>
                <w:numId w:val="0"/>
              </w:numPr>
              <w:tabs>
                <w:tab w:val="decimal" w:pos="780"/>
              </w:tabs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sz w:val="20"/>
                <w:szCs w:val="18"/>
              </w:rPr>
              <w:t xml:space="preserve">руб./ед. </w:t>
            </w:r>
            <w:r w:rsidRPr="00896213">
              <w:rPr>
                <w:rFonts w:ascii="Geologica" w:hAnsi="Geologica" w:cs="Gotham Pro"/>
                <w:b/>
                <w:sz w:val="20"/>
                <w:szCs w:val="18"/>
              </w:rPr>
              <w:br/>
              <w:t>(</w:t>
            </w:r>
            <w:r w:rsidRPr="00A631D3">
              <w:rPr>
                <w:rFonts w:ascii="Geologica" w:hAnsi="Geologica" w:cs="Gotham Pro"/>
                <w:b/>
                <w:sz w:val="20"/>
                <w:szCs w:val="18"/>
              </w:rPr>
              <w:t>в</w:t>
            </w:r>
            <w:r w:rsidR="00974BA7" w:rsidRPr="00A631D3">
              <w:rPr>
                <w:rFonts w:ascii="Geologica" w:hAnsi="Geologica" w:cs="Gotham Pro"/>
                <w:b/>
                <w:sz w:val="20"/>
                <w:szCs w:val="18"/>
              </w:rPr>
              <w:t>кл</w:t>
            </w:r>
            <w:r w:rsidRPr="00896213">
              <w:rPr>
                <w:rFonts w:ascii="Geologica" w:hAnsi="Geologica" w:cs="Gotham Pro"/>
                <w:b/>
                <w:sz w:val="20"/>
                <w:szCs w:val="18"/>
              </w:rPr>
              <w:t>. НДС 2</w:t>
            </w:r>
            <w:r w:rsidR="00235FC4" w:rsidRPr="00896213">
              <w:rPr>
                <w:rFonts w:ascii="Geologica" w:hAnsi="Geologica" w:cs="Gotham Pro"/>
                <w:b/>
                <w:sz w:val="20"/>
                <w:szCs w:val="18"/>
              </w:rPr>
              <w:t>2</w:t>
            </w:r>
            <w:r w:rsidRPr="00896213">
              <w:rPr>
                <w:rFonts w:ascii="Geologica" w:hAnsi="Geologica" w:cs="Gotham Pro"/>
                <w:b/>
                <w:sz w:val="20"/>
                <w:szCs w:val="18"/>
              </w:rPr>
              <w:t>%)</w:t>
            </w:r>
          </w:p>
        </w:tc>
        <w:tc>
          <w:tcPr>
            <w:tcW w:w="7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597E7" w14:textId="77777777" w:rsidR="00384C25" w:rsidRPr="00896213" w:rsidRDefault="00384C25" w:rsidP="00BC3465">
            <w:pPr>
              <w:numPr>
                <w:ilvl w:val="12"/>
                <w:numId w:val="0"/>
              </w:numPr>
              <w:tabs>
                <w:tab w:val="decimal" w:pos="497"/>
              </w:tabs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sz w:val="20"/>
              </w:rPr>
              <w:t>Кол-во</w:t>
            </w:r>
          </w:p>
        </w:tc>
        <w:tc>
          <w:tcPr>
            <w:tcW w:w="1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167E3" w14:textId="77777777" w:rsidR="00384C25" w:rsidRPr="00896213" w:rsidRDefault="00384C25" w:rsidP="00BC3465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sz w:val="20"/>
              </w:rPr>
              <w:t>Сумма,</w:t>
            </w:r>
          </w:p>
          <w:p w14:paraId="74CB49AD" w14:textId="77777777" w:rsidR="00384C25" w:rsidRPr="00896213" w:rsidRDefault="00384C25" w:rsidP="00BC3465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 w:val="20"/>
              </w:rPr>
            </w:pPr>
            <w:r w:rsidRPr="00896213">
              <w:rPr>
                <w:rFonts w:ascii="Geologica" w:hAnsi="Geologica" w:cs="Gotham Pro"/>
                <w:b/>
                <w:sz w:val="20"/>
              </w:rPr>
              <w:t>руб.</w:t>
            </w:r>
          </w:p>
        </w:tc>
      </w:tr>
      <w:tr w:rsidR="00384C25" w:rsidRPr="00896213" w14:paraId="62B237B4" w14:textId="77777777" w:rsidTr="003C74DE">
        <w:trPr>
          <w:cantSplit/>
          <w:trHeight w:val="284"/>
        </w:trPr>
        <w:tc>
          <w:tcPr>
            <w:tcW w:w="63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21C2A4" w14:textId="77777777" w:rsidR="00384C25" w:rsidRPr="00896213" w:rsidRDefault="00384C25" w:rsidP="00BC3465">
            <w:pPr>
              <w:tabs>
                <w:tab w:val="decimal" w:pos="214"/>
              </w:tabs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896213">
              <w:rPr>
                <w:rFonts w:ascii="Geologica" w:hAnsi="Geologica" w:cs="Gotham Pro"/>
                <w:snapToGrid w:val="0"/>
                <w:color w:val="000000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F736C2" w14:textId="77777777" w:rsidR="00F512C1" w:rsidRDefault="00384C25" w:rsidP="00BC3465">
            <w:pPr>
              <w:spacing w:before="0"/>
              <w:contextualSpacing/>
              <w:rPr>
                <w:rFonts w:ascii="Geologica" w:hAnsi="Geologica" w:cs="Gotham Pro"/>
                <w:b/>
                <w:snapToGrid w:val="0"/>
                <w:color w:val="000000"/>
              </w:rPr>
            </w:pPr>
            <w:r w:rsidRPr="00896213">
              <w:rPr>
                <w:rFonts w:ascii="Geologica" w:hAnsi="Geologica" w:cs="Gotham Pro"/>
                <w:snapToGrid w:val="0"/>
                <w:color w:val="000000"/>
              </w:rPr>
              <w:t xml:space="preserve">Предоставление источника </w:t>
            </w:r>
            <w:r w:rsidR="003C74DE" w:rsidRPr="00896213">
              <w:rPr>
                <w:rFonts w:ascii="Geologica" w:hAnsi="Geologica" w:cs="Gotham Pro"/>
                <w:snapToGrid w:val="0"/>
                <w:color w:val="000000"/>
              </w:rPr>
              <w:t>э</w:t>
            </w:r>
            <w:r w:rsidRPr="00896213">
              <w:rPr>
                <w:rFonts w:ascii="Geologica" w:hAnsi="Geologica" w:cs="Gotham Pro"/>
                <w:snapToGrid w:val="0"/>
                <w:color w:val="000000"/>
              </w:rPr>
              <w:t>лектроснабжения</w:t>
            </w:r>
            <w:r w:rsidR="003C74DE" w:rsidRPr="00896213">
              <w:rPr>
                <w:rFonts w:ascii="Geologica" w:hAnsi="Geologica" w:cs="Gotham Pro"/>
                <w:snapToGrid w:val="0"/>
                <w:color w:val="000000"/>
              </w:rPr>
              <w:br/>
            </w:r>
            <w:r w:rsidRPr="00896213">
              <w:rPr>
                <w:rFonts w:ascii="Geologica" w:hAnsi="Geologica" w:cs="Gotham Pro"/>
                <w:b/>
                <w:snapToGrid w:val="0"/>
                <w:color w:val="000000"/>
              </w:rPr>
              <w:t>(</w:t>
            </w:r>
            <w:proofErr w:type="spellStart"/>
            <w:r w:rsidRPr="00896213">
              <w:rPr>
                <w:rFonts w:ascii="Geologica" w:hAnsi="Geologica" w:cs="Gotham Pro"/>
                <w:b/>
                <w:snapToGrid w:val="0"/>
                <w:color w:val="000000"/>
              </w:rPr>
              <w:t>электрокабель</w:t>
            </w:r>
            <w:proofErr w:type="spellEnd"/>
            <w:r w:rsidRPr="00896213">
              <w:rPr>
                <w:rFonts w:ascii="Geologica" w:hAnsi="Geologica" w:cs="Gotham Pro"/>
                <w:b/>
                <w:snapToGrid w:val="0"/>
                <w:color w:val="000000"/>
              </w:rPr>
              <w:t xml:space="preserve"> </w:t>
            </w:r>
            <w:r w:rsidR="000865B1" w:rsidRPr="00896213">
              <w:rPr>
                <w:rFonts w:ascii="Geologica" w:hAnsi="Geologica" w:cs="Gotham Pro"/>
                <w:b/>
                <w:snapToGrid w:val="0"/>
                <w:color w:val="000000"/>
              </w:rPr>
              <w:t>не</w:t>
            </w:r>
            <w:r w:rsidR="000865B1">
              <w:rPr>
                <w:rFonts w:ascii="Geologica" w:hAnsi="Geologica" w:cs="Gotham Pro"/>
                <w:b/>
                <w:snapToGrid w:val="0"/>
                <w:color w:val="000000"/>
              </w:rPr>
              <w:t xml:space="preserve"> </w:t>
            </w:r>
            <w:r w:rsidRPr="00896213">
              <w:rPr>
                <w:rFonts w:ascii="Geologica" w:hAnsi="Geologica" w:cs="Gotham Pro"/>
                <w:b/>
                <w:snapToGrid w:val="0"/>
                <w:color w:val="000000"/>
              </w:rPr>
              <w:t>предоставляется)</w:t>
            </w:r>
          </w:p>
          <w:p w14:paraId="74F42843" w14:textId="12688AFD" w:rsidR="00384C25" w:rsidRPr="00896213" w:rsidRDefault="000865B1" w:rsidP="00BC3465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  <w:r w:rsidRPr="00896213" w:rsidDel="000865B1">
              <w:rPr>
                <w:rFonts w:ascii="Geologica" w:hAnsi="Geologica" w:cs="Gotham Pro"/>
                <w:b/>
                <w:snapToGrid w:val="0"/>
                <w:color w:val="000000"/>
              </w:rPr>
              <w:t xml:space="preserve"> </w:t>
            </w:r>
            <w:r w:rsidR="00384C25" w:rsidRPr="00896213">
              <w:rPr>
                <w:rFonts w:ascii="Geologica" w:hAnsi="Geologica" w:cs="Gotham Pro"/>
                <w:snapToGrid w:val="0"/>
                <w:color w:val="000000"/>
              </w:rPr>
              <w:t xml:space="preserve">при мощности: </w:t>
            </w:r>
          </w:p>
          <w:p w14:paraId="55B978B1" w14:textId="77777777" w:rsidR="00384C25" w:rsidRPr="00896213" w:rsidRDefault="00384C25" w:rsidP="00BC3465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bottom"/>
          </w:tcPr>
          <w:p w14:paraId="4757FCEF" w14:textId="77777777" w:rsidR="00384C25" w:rsidRPr="00896213" w:rsidRDefault="00384C25" w:rsidP="00BC3465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до 3 кВт  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158F467A" w14:textId="08FF5DC5" w:rsidR="00384C25" w:rsidRPr="00896213" w:rsidRDefault="00235FC4" w:rsidP="00BC3465">
            <w:pPr>
              <w:tabs>
                <w:tab w:val="clear" w:pos="2693"/>
              </w:tabs>
              <w:spacing w:before="0"/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9</w:t>
            </w:r>
            <w:r w:rsidR="00F512C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115,00</w:t>
            </w: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348F6E25" w14:textId="77777777" w:rsidR="00384C25" w:rsidRPr="00896213" w:rsidRDefault="00384C25" w:rsidP="00BC3465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814147" w14:textId="77777777" w:rsidR="00384C25" w:rsidRPr="00896213" w:rsidRDefault="00384C25" w:rsidP="00BC3465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6DE78137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0FD86B" w14:textId="77777777" w:rsidR="00032733" w:rsidRPr="00896213" w:rsidRDefault="00032733" w:rsidP="00032733">
            <w:pPr>
              <w:tabs>
                <w:tab w:val="decimal" w:pos="214"/>
              </w:tabs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EE6D84" w14:textId="77777777" w:rsidR="00032733" w:rsidRPr="00896213" w:rsidRDefault="00032733" w:rsidP="00032733">
            <w:pPr>
              <w:spacing w:before="0"/>
              <w:contextualSpacing/>
              <w:jc w:val="left"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  <w:vAlign w:val="bottom"/>
          </w:tcPr>
          <w:p w14:paraId="61EC4954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3 до 5 кВт 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40C5F667" w14:textId="5603BD4C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10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265,00</w:t>
            </w:r>
          </w:p>
        </w:tc>
        <w:tc>
          <w:tcPr>
            <w:tcW w:w="770" w:type="dxa"/>
            <w:tcBorders>
              <w:top w:val="single" w:sz="2" w:space="0" w:color="auto"/>
            </w:tcBorders>
            <w:vAlign w:val="center"/>
          </w:tcPr>
          <w:p w14:paraId="058AB3EC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252ACB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7DF76F26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550228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409705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0DEE502B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5 до 10 кВт </w:t>
            </w:r>
          </w:p>
        </w:tc>
        <w:tc>
          <w:tcPr>
            <w:tcW w:w="1276" w:type="dxa"/>
            <w:vAlign w:val="center"/>
          </w:tcPr>
          <w:p w14:paraId="0A8641B0" w14:textId="1CC2FCB4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13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785,00</w:t>
            </w:r>
          </w:p>
        </w:tc>
        <w:tc>
          <w:tcPr>
            <w:tcW w:w="770" w:type="dxa"/>
            <w:vAlign w:val="center"/>
          </w:tcPr>
          <w:p w14:paraId="5B92BC07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27443023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7A067907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700D1A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B36182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05B08183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10 до 15 кВт </w:t>
            </w:r>
          </w:p>
        </w:tc>
        <w:tc>
          <w:tcPr>
            <w:tcW w:w="1276" w:type="dxa"/>
            <w:vAlign w:val="center"/>
          </w:tcPr>
          <w:p w14:paraId="5F65246D" w14:textId="264638C4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16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980,00</w:t>
            </w:r>
          </w:p>
        </w:tc>
        <w:tc>
          <w:tcPr>
            <w:tcW w:w="770" w:type="dxa"/>
            <w:vAlign w:val="center"/>
          </w:tcPr>
          <w:p w14:paraId="46335F63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3BDF211F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6A7F2AC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5DE86B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AA39D8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4379FFAA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15 до 20 кВт  </w:t>
            </w:r>
          </w:p>
        </w:tc>
        <w:tc>
          <w:tcPr>
            <w:tcW w:w="1276" w:type="dxa"/>
            <w:vAlign w:val="center"/>
          </w:tcPr>
          <w:p w14:paraId="3A5201B0" w14:textId="5EBDA706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25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050,00</w:t>
            </w:r>
          </w:p>
        </w:tc>
        <w:tc>
          <w:tcPr>
            <w:tcW w:w="770" w:type="dxa"/>
            <w:vAlign w:val="center"/>
          </w:tcPr>
          <w:p w14:paraId="77178A1C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5D1A57D2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3EBCC6C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159318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8B4B1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2AF8D440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20 до 25 кВт </w:t>
            </w:r>
          </w:p>
        </w:tc>
        <w:tc>
          <w:tcPr>
            <w:tcW w:w="1276" w:type="dxa"/>
            <w:vAlign w:val="center"/>
          </w:tcPr>
          <w:p w14:paraId="26F36EF2" w14:textId="3E3F2FAF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29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270,00</w:t>
            </w:r>
          </w:p>
        </w:tc>
        <w:tc>
          <w:tcPr>
            <w:tcW w:w="770" w:type="dxa"/>
            <w:vAlign w:val="center"/>
          </w:tcPr>
          <w:p w14:paraId="63F40FA1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25088BE6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A24F3F8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80E2B38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9CD0F7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05099AD5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25 до 30 кВт </w:t>
            </w:r>
          </w:p>
        </w:tc>
        <w:tc>
          <w:tcPr>
            <w:tcW w:w="1276" w:type="dxa"/>
            <w:vAlign w:val="center"/>
          </w:tcPr>
          <w:p w14:paraId="5C857DAC" w14:textId="04A83590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32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960,00</w:t>
            </w:r>
          </w:p>
        </w:tc>
        <w:tc>
          <w:tcPr>
            <w:tcW w:w="770" w:type="dxa"/>
            <w:vAlign w:val="center"/>
          </w:tcPr>
          <w:p w14:paraId="08331457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2AA013D1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739A9416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B05007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FAFBB4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6B96F617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от 30 до 35 кВт</w:t>
            </w:r>
          </w:p>
        </w:tc>
        <w:tc>
          <w:tcPr>
            <w:tcW w:w="1276" w:type="dxa"/>
            <w:vAlign w:val="center"/>
          </w:tcPr>
          <w:p w14:paraId="196BB80F" w14:textId="48509EA4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41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590,00</w:t>
            </w:r>
          </w:p>
        </w:tc>
        <w:tc>
          <w:tcPr>
            <w:tcW w:w="770" w:type="dxa"/>
            <w:vAlign w:val="center"/>
          </w:tcPr>
          <w:p w14:paraId="5480D9E9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6E349DE7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FA5A448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3002DC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EA76EF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45E16D77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от 35 до 40 кВт</w:t>
            </w:r>
          </w:p>
        </w:tc>
        <w:tc>
          <w:tcPr>
            <w:tcW w:w="1276" w:type="dxa"/>
            <w:vAlign w:val="center"/>
          </w:tcPr>
          <w:p w14:paraId="7431425F" w14:textId="7209490F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53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340,00</w:t>
            </w:r>
          </w:p>
        </w:tc>
        <w:tc>
          <w:tcPr>
            <w:tcW w:w="770" w:type="dxa"/>
            <w:vAlign w:val="center"/>
          </w:tcPr>
          <w:p w14:paraId="20CC360B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5541FD77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026E4F5A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9C4721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61A930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5BA45500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от 40 до 45 кВт</w:t>
            </w:r>
          </w:p>
        </w:tc>
        <w:tc>
          <w:tcPr>
            <w:tcW w:w="1276" w:type="dxa"/>
            <w:vAlign w:val="center"/>
          </w:tcPr>
          <w:p w14:paraId="4A5DD48A" w14:textId="4E72F1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63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400,00</w:t>
            </w:r>
          </w:p>
        </w:tc>
        <w:tc>
          <w:tcPr>
            <w:tcW w:w="770" w:type="dxa"/>
            <w:vAlign w:val="center"/>
          </w:tcPr>
          <w:p w14:paraId="0CAF8F6C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461DDB2E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6EC58968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E6E8CA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7D76F6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65498339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от 45 до 50 кВт</w:t>
            </w:r>
          </w:p>
        </w:tc>
        <w:tc>
          <w:tcPr>
            <w:tcW w:w="1276" w:type="dxa"/>
            <w:vAlign w:val="center"/>
          </w:tcPr>
          <w:p w14:paraId="503C02F7" w14:textId="2973F341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71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695,00</w:t>
            </w:r>
          </w:p>
        </w:tc>
        <w:tc>
          <w:tcPr>
            <w:tcW w:w="770" w:type="dxa"/>
            <w:vAlign w:val="center"/>
          </w:tcPr>
          <w:p w14:paraId="294A8EBB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2C525CF9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DCB4CAE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354987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528581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16D867F4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от 50 до 60 кВт</w:t>
            </w:r>
          </w:p>
        </w:tc>
        <w:tc>
          <w:tcPr>
            <w:tcW w:w="1276" w:type="dxa"/>
            <w:vAlign w:val="center"/>
          </w:tcPr>
          <w:p w14:paraId="0718B710" w14:textId="505F55C0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78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865,00</w:t>
            </w:r>
          </w:p>
        </w:tc>
        <w:tc>
          <w:tcPr>
            <w:tcW w:w="770" w:type="dxa"/>
            <w:vAlign w:val="center"/>
          </w:tcPr>
          <w:p w14:paraId="5A3395DC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080909D8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B1252A9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49854D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8BCFDD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44B2128C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от 60 до 70 кВт</w:t>
            </w:r>
          </w:p>
        </w:tc>
        <w:tc>
          <w:tcPr>
            <w:tcW w:w="1276" w:type="dxa"/>
            <w:vAlign w:val="center"/>
          </w:tcPr>
          <w:p w14:paraId="7E7E66B6" w14:textId="7A4FE89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95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430,00</w:t>
            </w:r>
          </w:p>
        </w:tc>
        <w:tc>
          <w:tcPr>
            <w:tcW w:w="770" w:type="dxa"/>
            <w:vAlign w:val="center"/>
          </w:tcPr>
          <w:p w14:paraId="52375CDC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30F250CB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FE99D01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FA1235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995BE9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0267DFA0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70 до 80 кВт </w:t>
            </w:r>
          </w:p>
        </w:tc>
        <w:tc>
          <w:tcPr>
            <w:tcW w:w="1276" w:type="dxa"/>
            <w:vAlign w:val="center"/>
          </w:tcPr>
          <w:p w14:paraId="65FAB8C4" w14:textId="53431EEF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115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470,00</w:t>
            </w:r>
          </w:p>
        </w:tc>
        <w:tc>
          <w:tcPr>
            <w:tcW w:w="770" w:type="dxa"/>
            <w:vAlign w:val="center"/>
          </w:tcPr>
          <w:p w14:paraId="5E8F2785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34EC14E0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7FCC619A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392215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DD36A0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23857E67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80 до 90 кВт </w:t>
            </w:r>
          </w:p>
        </w:tc>
        <w:tc>
          <w:tcPr>
            <w:tcW w:w="1276" w:type="dxa"/>
            <w:vAlign w:val="center"/>
          </w:tcPr>
          <w:p w14:paraId="534F0CEF" w14:textId="5ADA074F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139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720,00</w:t>
            </w:r>
          </w:p>
        </w:tc>
        <w:tc>
          <w:tcPr>
            <w:tcW w:w="770" w:type="dxa"/>
            <w:vAlign w:val="center"/>
          </w:tcPr>
          <w:p w14:paraId="1AB00CA9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6EE26F15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4FF6EC7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C93D37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3E52F3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17012AAB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от 90 до 100 кВт </w:t>
            </w:r>
          </w:p>
        </w:tc>
        <w:tc>
          <w:tcPr>
            <w:tcW w:w="1276" w:type="dxa"/>
            <w:vAlign w:val="center"/>
          </w:tcPr>
          <w:p w14:paraId="22CE954D" w14:textId="6A532D69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169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220,00</w:t>
            </w:r>
          </w:p>
        </w:tc>
        <w:tc>
          <w:tcPr>
            <w:tcW w:w="770" w:type="dxa"/>
            <w:vAlign w:val="center"/>
          </w:tcPr>
          <w:p w14:paraId="6A4260C5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0F874F72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0697D91" w14:textId="77777777" w:rsidTr="003C74DE">
        <w:trPr>
          <w:cantSplit/>
          <w:trHeight w:val="284"/>
        </w:trPr>
        <w:tc>
          <w:tcPr>
            <w:tcW w:w="636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49A221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453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DDC406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</w:rPr>
            </w:pPr>
          </w:p>
        </w:tc>
        <w:tc>
          <w:tcPr>
            <w:tcW w:w="1701" w:type="dxa"/>
            <w:vAlign w:val="bottom"/>
          </w:tcPr>
          <w:p w14:paraId="23B5F392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более 100 кВт</w:t>
            </w:r>
          </w:p>
        </w:tc>
        <w:tc>
          <w:tcPr>
            <w:tcW w:w="1276" w:type="dxa"/>
            <w:vAlign w:val="center"/>
          </w:tcPr>
          <w:p w14:paraId="164DF644" w14:textId="32D8775C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184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000,00</w:t>
            </w:r>
          </w:p>
        </w:tc>
        <w:tc>
          <w:tcPr>
            <w:tcW w:w="770" w:type="dxa"/>
            <w:vAlign w:val="center"/>
          </w:tcPr>
          <w:p w14:paraId="47ED5A75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  <w:bCs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77B4067A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EFB4BAD" w14:textId="77777777" w:rsidTr="008748F4">
        <w:trPr>
          <w:cantSplit/>
          <w:trHeight w:val="1389"/>
        </w:trPr>
        <w:tc>
          <w:tcPr>
            <w:tcW w:w="9992" w:type="dxa"/>
            <w:gridSpan w:val="6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2F844" w14:textId="08C74F44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  <w:r w:rsidRPr="00A631D3">
              <w:rPr>
                <w:rFonts w:ascii="Geologica" w:hAnsi="Geologica" w:cs="Gotham Pro"/>
                <w:b/>
              </w:rPr>
              <w:lastRenderedPageBreak/>
              <w:t>Примечание:</w:t>
            </w:r>
            <w:r w:rsidR="00F512C1">
              <w:rPr>
                <w:rFonts w:ascii="Geologica" w:hAnsi="Geologica" w:cs="Gotham Pro"/>
              </w:rPr>
              <w:t xml:space="preserve"> </w:t>
            </w:r>
            <w:proofErr w:type="gramStart"/>
            <w:r w:rsidR="00F512C1">
              <w:rPr>
                <w:rFonts w:ascii="Geologica" w:hAnsi="Geologica" w:cs="Gotham Pro"/>
              </w:rPr>
              <w:t>В</w:t>
            </w:r>
            <w:proofErr w:type="gramEnd"/>
            <w:r w:rsidR="00F512C1">
              <w:rPr>
                <w:rFonts w:ascii="Geologica" w:hAnsi="Geologica" w:cs="Gotham Pro"/>
              </w:rPr>
              <w:t xml:space="preserve"> павильонах F, G </w:t>
            </w:r>
            <w:r w:rsidRPr="00A631D3">
              <w:rPr>
                <w:rFonts w:ascii="Geologica" w:hAnsi="Geologica" w:cs="Gotham Pro"/>
              </w:rPr>
              <w:t xml:space="preserve">и </w:t>
            </w:r>
            <w:r w:rsidR="000865B1" w:rsidRPr="00A631D3">
              <w:rPr>
                <w:rFonts w:ascii="Geologica" w:hAnsi="Geologica" w:cs="Gotham Pro"/>
              </w:rPr>
              <w:t xml:space="preserve">пассаже </w:t>
            </w:r>
            <w:r w:rsidRPr="00A631D3">
              <w:rPr>
                <w:rFonts w:ascii="Geologica" w:hAnsi="Geologica" w:cs="Gotham Pro"/>
              </w:rPr>
              <w:t>КВЦ «</w:t>
            </w:r>
            <w:proofErr w:type="spellStart"/>
            <w:r w:rsidR="000865B1" w:rsidRPr="00A631D3">
              <w:rPr>
                <w:rFonts w:ascii="Geologica" w:hAnsi="Geologica" w:cs="Gotham Pro"/>
              </w:rPr>
              <w:t>Экспофорум</w:t>
            </w:r>
            <w:proofErr w:type="spellEnd"/>
            <w:r w:rsidRPr="00A631D3">
              <w:rPr>
                <w:rFonts w:ascii="Geologica" w:hAnsi="Geologica" w:cs="Gotham Pro"/>
              </w:rPr>
              <w:t xml:space="preserve">» для временно возводимых объектов установлено </w:t>
            </w:r>
            <w:r w:rsidRPr="00A631D3">
              <w:rPr>
                <w:rFonts w:ascii="Geologica" w:hAnsi="Geologica" w:cs="Gotham Pro"/>
                <w:b/>
                <w:color w:val="FF0000"/>
              </w:rPr>
              <w:t>ограничение</w:t>
            </w:r>
            <w:r w:rsidRPr="00A631D3">
              <w:rPr>
                <w:rFonts w:ascii="Geologica" w:hAnsi="Geologica" w:cs="Gotham Pro"/>
              </w:rPr>
              <w:t xml:space="preserve"> выделяемой отпускной электрической мощности – 0,16 кВт на 1 кв. м застройки.</w:t>
            </w:r>
            <w:r w:rsidRPr="00A631D3">
              <w:rPr>
                <w:rFonts w:ascii="Geologica" w:hAnsi="Geologica" w:cs="Gotham Pro"/>
                <w:b/>
              </w:rPr>
              <w:t xml:space="preserve"> </w:t>
            </w:r>
            <w:r w:rsidRPr="00A631D3">
              <w:rPr>
                <w:rFonts w:ascii="Geologica" w:hAnsi="Geologica" w:cs="Gotham Pro"/>
              </w:rPr>
              <w:t xml:space="preserve">Любое превышение отпускной мощности должно быть оплачено дополнительно (помимо оплаты основного тарифа точек электроснабжения необходимой мощности) в соответствии </w:t>
            </w:r>
            <w:r w:rsidR="000865B1" w:rsidRPr="00A631D3">
              <w:rPr>
                <w:rFonts w:ascii="Geologica" w:hAnsi="Geologica" w:cs="Gotham Pro"/>
              </w:rPr>
              <w:t xml:space="preserve">с </w:t>
            </w:r>
            <w:r w:rsidRPr="00A631D3">
              <w:rPr>
                <w:rFonts w:ascii="Geologica" w:hAnsi="Geologica" w:cs="Gotham Pro"/>
              </w:rPr>
              <w:t>действующими расценками ПМГФ-</w:t>
            </w:r>
            <w:r w:rsidR="00320DB4" w:rsidRPr="00A631D3">
              <w:rPr>
                <w:rFonts w:ascii="Geologica" w:hAnsi="Geologica" w:cs="Gotham Pro"/>
              </w:rPr>
              <w:t>2026</w:t>
            </w:r>
            <w:r w:rsidRPr="00A631D3">
              <w:rPr>
                <w:rFonts w:ascii="Geologica" w:hAnsi="Geologica" w:cs="Gotham Pro"/>
              </w:rPr>
              <w:t>.</w:t>
            </w:r>
          </w:p>
        </w:tc>
      </w:tr>
      <w:tr w:rsidR="00032733" w:rsidRPr="00896213" w14:paraId="28216C9E" w14:textId="77777777" w:rsidTr="003C74DE">
        <w:trPr>
          <w:cantSplit/>
          <w:trHeight w:val="377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93192A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896213">
              <w:rPr>
                <w:rFonts w:ascii="Geologica" w:hAnsi="Geologica" w:cs="Gotham Pro"/>
                <w:snapToGrid w:val="0"/>
                <w:color w:val="000000"/>
              </w:rPr>
              <w:t>2.1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3960FC" w14:textId="52A672DC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</w:rPr>
            </w:pPr>
            <w:r w:rsidRPr="00896213">
              <w:rPr>
                <w:rFonts w:ascii="Geologica" w:hAnsi="Geologica" w:cs="Gotham Pro"/>
                <w:snapToGrid w:val="0"/>
              </w:rPr>
              <w:t xml:space="preserve">Превышение ограничения выделяемой отпускной электрической мощности </w:t>
            </w:r>
            <w:r w:rsidR="000865B1">
              <w:rPr>
                <w:rFonts w:ascii="Geologica" w:hAnsi="Geologica" w:cs="Gotham Pro"/>
                <w:snapToGrid w:val="0"/>
              </w:rPr>
              <w:br/>
            </w:r>
            <w:r w:rsidRPr="00896213">
              <w:rPr>
                <w:rFonts w:ascii="Geologica" w:hAnsi="Geologica" w:cs="Gotham Pro"/>
                <w:snapToGrid w:val="0"/>
              </w:rPr>
              <w:t>до 10 кВт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4A7FA2" w14:textId="1FBD4C56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23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780,00</w:t>
            </w:r>
          </w:p>
        </w:tc>
        <w:tc>
          <w:tcPr>
            <w:tcW w:w="770" w:type="dxa"/>
            <w:vAlign w:val="center"/>
          </w:tcPr>
          <w:p w14:paraId="0C0F4CC3" w14:textId="77777777" w:rsidR="00032733" w:rsidRPr="00896213" w:rsidRDefault="00032733" w:rsidP="0003273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42007F53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sz w:val="20"/>
              </w:rPr>
            </w:pPr>
          </w:p>
        </w:tc>
      </w:tr>
      <w:tr w:rsidR="00032733" w:rsidRPr="00896213" w14:paraId="60334C47" w14:textId="77777777" w:rsidTr="003C74DE">
        <w:trPr>
          <w:cantSplit/>
          <w:trHeight w:val="519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50BE98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</w:rPr>
            </w:pPr>
            <w:r w:rsidRPr="00896213">
              <w:rPr>
                <w:rFonts w:ascii="Geologica" w:hAnsi="Geologica" w:cs="Gotham Pro"/>
                <w:snapToGrid w:val="0"/>
                <w:color w:val="000000"/>
              </w:rPr>
              <w:t>2.2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AC94DA" w14:textId="5691329E" w:rsidR="00032733" w:rsidRPr="00896213" w:rsidRDefault="00032733" w:rsidP="00032733">
            <w:pPr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Превышение ограничения выделяемой отпускной электрической мощности </w:t>
            </w:r>
            <w:r w:rsidR="000865B1">
              <w:rPr>
                <w:rFonts w:ascii="Geologica" w:hAnsi="Geologica" w:cs="Gotham Pro"/>
              </w:rPr>
              <w:br/>
            </w:r>
            <w:r w:rsidRPr="00896213">
              <w:rPr>
                <w:rFonts w:ascii="Geologica" w:hAnsi="Geologica" w:cs="Gotham Pro"/>
              </w:rPr>
              <w:t>до 20 кВт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73B8C" w14:textId="08E8047F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55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485,00</w:t>
            </w:r>
          </w:p>
        </w:tc>
        <w:tc>
          <w:tcPr>
            <w:tcW w:w="770" w:type="dxa"/>
            <w:vAlign w:val="center"/>
          </w:tcPr>
          <w:p w14:paraId="24144739" w14:textId="77777777" w:rsidR="00032733" w:rsidRPr="00896213" w:rsidRDefault="00032733" w:rsidP="0003273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38FD159F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sz w:val="20"/>
              </w:rPr>
            </w:pPr>
          </w:p>
        </w:tc>
      </w:tr>
      <w:tr w:rsidR="00032733" w:rsidRPr="00896213" w14:paraId="6731907F" w14:textId="77777777" w:rsidTr="003C74DE">
        <w:trPr>
          <w:cantSplit/>
          <w:trHeight w:val="399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021FA1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2.3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84232E" w14:textId="1B4FC94B" w:rsidR="00032733" w:rsidRPr="00896213" w:rsidRDefault="00032733" w:rsidP="00032733">
            <w:pPr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Превышение ограничения выделяемой отпускной электрической мощности </w:t>
            </w:r>
            <w:r w:rsidR="000865B1">
              <w:rPr>
                <w:rFonts w:ascii="Geologica" w:hAnsi="Geologica" w:cs="Gotham Pro"/>
              </w:rPr>
              <w:br/>
            </w:r>
            <w:r w:rsidRPr="00896213">
              <w:rPr>
                <w:rFonts w:ascii="Geologica" w:hAnsi="Geologica" w:cs="Gotham Pro"/>
              </w:rPr>
              <w:t>до 30 кВт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65E52" w14:textId="0906E5AF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89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175,00</w:t>
            </w:r>
          </w:p>
        </w:tc>
        <w:tc>
          <w:tcPr>
            <w:tcW w:w="770" w:type="dxa"/>
            <w:vAlign w:val="center"/>
          </w:tcPr>
          <w:p w14:paraId="119D5BFD" w14:textId="77777777" w:rsidR="00032733" w:rsidRPr="00896213" w:rsidRDefault="00032733" w:rsidP="0003273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5CDEB779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sz w:val="20"/>
              </w:rPr>
            </w:pPr>
          </w:p>
        </w:tc>
      </w:tr>
      <w:tr w:rsidR="00032733" w:rsidRPr="00896213" w14:paraId="20F6D726" w14:textId="77777777" w:rsidTr="003C74DE">
        <w:trPr>
          <w:cantSplit/>
          <w:trHeight w:val="476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81356B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2.4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EB4F8B" w14:textId="5EE9F951" w:rsidR="00032733" w:rsidRPr="00896213" w:rsidRDefault="00032733" w:rsidP="00032733">
            <w:pPr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Превышение ограничения выделяемой отпускной электрической мощности </w:t>
            </w:r>
            <w:r w:rsidR="000865B1">
              <w:rPr>
                <w:rFonts w:ascii="Geologica" w:hAnsi="Geologica" w:cs="Gotham Pro"/>
              </w:rPr>
              <w:br/>
            </w:r>
            <w:r w:rsidRPr="00896213">
              <w:rPr>
                <w:rFonts w:ascii="Geologica" w:hAnsi="Geologica" w:cs="Gotham Pro"/>
              </w:rPr>
              <w:t>до 40 кВт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76322" w14:textId="42C7EE6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122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865,00</w:t>
            </w:r>
          </w:p>
        </w:tc>
        <w:tc>
          <w:tcPr>
            <w:tcW w:w="770" w:type="dxa"/>
            <w:vAlign w:val="center"/>
          </w:tcPr>
          <w:p w14:paraId="0782EED0" w14:textId="77777777" w:rsidR="00032733" w:rsidRPr="00896213" w:rsidRDefault="00032733" w:rsidP="0003273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451064C6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sz w:val="20"/>
              </w:rPr>
            </w:pPr>
          </w:p>
        </w:tc>
      </w:tr>
      <w:tr w:rsidR="00032733" w:rsidRPr="00896213" w14:paraId="40611714" w14:textId="77777777" w:rsidTr="003C74DE">
        <w:trPr>
          <w:cantSplit/>
          <w:trHeight w:val="412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A890C4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2.5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C67F61" w14:textId="510E85AC" w:rsidR="00032733" w:rsidRPr="00896213" w:rsidRDefault="00032733" w:rsidP="00032733">
            <w:pPr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 xml:space="preserve">Превышение ограничения выделяемой отпускной электрической мощности </w:t>
            </w:r>
            <w:r w:rsidR="000865B1">
              <w:rPr>
                <w:rFonts w:ascii="Geologica" w:hAnsi="Geologica" w:cs="Gotham Pro"/>
              </w:rPr>
              <w:br/>
            </w:r>
            <w:r w:rsidRPr="00896213">
              <w:rPr>
                <w:rFonts w:ascii="Geologica" w:hAnsi="Geologica" w:cs="Gotham Pro"/>
              </w:rPr>
              <w:t>до 50 кВт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16D5B" w14:textId="56B5910D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159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605,00</w:t>
            </w:r>
          </w:p>
        </w:tc>
        <w:tc>
          <w:tcPr>
            <w:tcW w:w="770" w:type="dxa"/>
            <w:vAlign w:val="center"/>
          </w:tcPr>
          <w:p w14:paraId="069CE99E" w14:textId="77777777" w:rsidR="00032733" w:rsidRPr="00896213" w:rsidRDefault="00032733" w:rsidP="00032733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right w:val="single" w:sz="2" w:space="0" w:color="auto"/>
            </w:tcBorders>
            <w:vAlign w:val="center"/>
          </w:tcPr>
          <w:p w14:paraId="4CBB16A8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sz w:val="20"/>
              </w:rPr>
            </w:pPr>
          </w:p>
        </w:tc>
      </w:tr>
      <w:tr w:rsidR="00032733" w:rsidRPr="00896213" w14:paraId="2CD18665" w14:textId="77777777" w:rsidTr="002A22C6">
        <w:trPr>
          <w:cantSplit/>
          <w:trHeight w:val="490"/>
        </w:trPr>
        <w:tc>
          <w:tcPr>
            <w:tcW w:w="9992" w:type="dxa"/>
            <w:gridSpan w:val="6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BF3141" w14:textId="77777777" w:rsidR="00032733" w:rsidRPr="00896213" w:rsidRDefault="00032733" w:rsidP="00032733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  <w:r w:rsidRPr="00896213">
              <w:rPr>
                <w:rFonts w:ascii="Geologica" w:hAnsi="Geologica" w:cs="Gotham Pro"/>
                <w:b/>
                <w:snapToGrid w:val="0"/>
                <w:color w:val="000000"/>
              </w:rPr>
              <w:t>Предоставление источника электроснабжения на открытой площади (при наличии технической возможности)</w:t>
            </w:r>
          </w:p>
        </w:tc>
      </w:tr>
      <w:tr w:rsidR="00032733" w:rsidRPr="00896213" w14:paraId="0EBF27D8" w14:textId="77777777" w:rsidTr="003C74DE">
        <w:trPr>
          <w:cantSplit/>
          <w:trHeight w:val="283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1DAD39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3.1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8B706B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При мощности до 20 кВт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64BDDE" w14:textId="515F43D3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94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645,00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14:paraId="59D4D75F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5573CAA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7C1DD2F5" w14:textId="77777777" w:rsidTr="003C74DE">
        <w:trPr>
          <w:cantSplit/>
          <w:trHeight w:val="283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683407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3.2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A0D0F9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При мощности до 40 кВт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7DD7E5" w14:textId="6B12B68A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147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645,00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14:paraId="00D0345A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E751119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54B8576F" w14:textId="77777777" w:rsidTr="005A4DB1">
        <w:trPr>
          <w:cantSplit/>
          <w:trHeight w:val="283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32F55F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3.3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FBF470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При мощности до 75 кВт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D25A2" w14:textId="1427B56C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170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190,00</w:t>
            </w: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F9937E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  <w:sz w:val="20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9C0D55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  <w:tr w:rsidR="00032733" w:rsidRPr="00896213" w14:paraId="4289A120" w14:textId="77777777" w:rsidTr="005A4DB1">
        <w:trPr>
          <w:cantSplit/>
          <w:trHeight w:val="283"/>
        </w:trPr>
        <w:tc>
          <w:tcPr>
            <w:tcW w:w="63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FF2A32" w14:textId="77777777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3.4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9714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При мощности до 100 кВт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CF15" w14:textId="09CC38B4" w:rsidR="00032733" w:rsidRPr="00896213" w:rsidRDefault="00032733" w:rsidP="00032733">
            <w:pPr>
              <w:jc w:val="center"/>
              <w:rPr>
                <w:rFonts w:ascii="Geologica" w:hAnsi="Geologica" w:cs="Gotham Pro"/>
              </w:rPr>
            </w:pPr>
            <w:r w:rsidRPr="00896213">
              <w:rPr>
                <w:rFonts w:ascii="Geologica" w:hAnsi="Geologica" w:cs="Gotham Pro"/>
              </w:rPr>
              <w:t>276</w:t>
            </w:r>
            <w:r w:rsidR="001116F1">
              <w:rPr>
                <w:rFonts w:ascii="Geologica" w:hAnsi="Geologica" w:cs="Gotham Pro"/>
              </w:rPr>
              <w:t xml:space="preserve"> </w:t>
            </w:r>
            <w:r w:rsidRPr="00896213">
              <w:rPr>
                <w:rFonts w:ascii="Geologica" w:hAnsi="Geologica" w:cs="Gotham Pro"/>
              </w:rPr>
              <w:t>015,00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12ED" w14:textId="77777777" w:rsidR="00032733" w:rsidRPr="00896213" w:rsidRDefault="00032733" w:rsidP="00032733">
            <w:pPr>
              <w:jc w:val="left"/>
              <w:rPr>
                <w:rFonts w:ascii="Geologica" w:hAnsi="Geologica" w:cs="Gotham Pro"/>
                <w:sz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CDB7" w14:textId="77777777" w:rsidR="00032733" w:rsidRPr="00896213" w:rsidRDefault="00032733" w:rsidP="00032733">
            <w:pPr>
              <w:spacing w:before="0"/>
              <w:contextualSpacing/>
              <w:jc w:val="center"/>
              <w:rPr>
                <w:rFonts w:ascii="Geologica" w:hAnsi="Geologica" w:cs="Gotham Pro"/>
                <w:snapToGrid w:val="0"/>
                <w:color w:val="000000"/>
                <w:sz w:val="20"/>
              </w:rPr>
            </w:pPr>
          </w:p>
        </w:tc>
      </w:tr>
    </w:tbl>
    <w:p w14:paraId="05909C53" w14:textId="1A27A1D1" w:rsidR="00384C25" w:rsidRDefault="00384C25" w:rsidP="00BC3465">
      <w:pPr>
        <w:spacing w:before="0" w:line="288" w:lineRule="auto"/>
        <w:contextualSpacing/>
        <w:rPr>
          <w:rFonts w:ascii="Geologica" w:hAnsi="Geologica" w:cs="Gotham Pro"/>
          <w:sz w:val="16"/>
        </w:rPr>
      </w:pPr>
    </w:p>
    <w:tbl>
      <w:tblPr>
        <w:tblW w:w="100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466"/>
        <w:gridCol w:w="708"/>
        <w:gridCol w:w="1276"/>
        <w:gridCol w:w="709"/>
        <w:gridCol w:w="1220"/>
      </w:tblGrid>
      <w:tr w:rsidR="00A4236A" w:rsidRPr="00A4236A" w14:paraId="14165B35" w14:textId="77777777" w:rsidTr="006A31E3">
        <w:trPr>
          <w:trHeight w:val="760"/>
          <w:jc w:val="center"/>
        </w:trPr>
        <w:tc>
          <w:tcPr>
            <w:tcW w:w="627" w:type="dxa"/>
            <w:vAlign w:val="center"/>
          </w:tcPr>
          <w:p w14:paraId="33D5ACFB" w14:textId="77777777" w:rsidR="00A4236A" w:rsidRPr="00A4236A" w:rsidRDefault="00A4236A" w:rsidP="00A4236A">
            <w:pPr>
              <w:spacing w:before="0"/>
              <w:ind w:left="28" w:hanging="28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>№</w:t>
            </w:r>
          </w:p>
        </w:tc>
        <w:tc>
          <w:tcPr>
            <w:tcW w:w="5466" w:type="dxa"/>
            <w:vAlign w:val="center"/>
          </w:tcPr>
          <w:p w14:paraId="2759EDDB" w14:textId="77777777" w:rsidR="00A4236A" w:rsidRPr="00A4236A" w:rsidRDefault="00A4236A" w:rsidP="00A4236A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>Наименование</w:t>
            </w:r>
          </w:p>
        </w:tc>
        <w:tc>
          <w:tcPr>
            <w:tcW w:w="708" w:type="dxa"/>
            <w:vAlign w:val="center"/>
          </w:tcPr>
          <w:p w14:paraId="4006A7C6" w14:textId="77777777" w:rsidR="00A4236A" w:rsidRPr="00A4236A" w:rsidRDefault="00A4236A" w:rsidP="00A4236A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5A5F4021" w14:textId="77777777" w:rsidR="00A4236A" w:rsidRPr="00A4236A" w:rsidRDefault="00A4236A" w:rsidP="00A4236A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 xml:space="preserve">Цена, </w:t>
            </w:r>
          </w:p>
          <w:p w14:paraId="132C0CBB" w14:textId="77777777" w:rsidR="00A4236A" w:rsidRPr="00A4236A" w:rsidRDefault="00A4236A" w:rsidP="00A4236A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 xml:space="preserve">руб./ед. </w:t>
            </w:r>
            <w:r w:rsidRPr="00A4236A">
              <w:rPr>
                <w:rFonts w:ascii="Geologica" w:hAnsi="Geologica" w:cs="Gotham Pro"/>
                <w:b/>
                <w:szCs w:val="18"/>
              </w:rPr>
              <w:br/>
              <w:t>(вкл. НДС 22%)</w:t>
            </w:r>
          </w:p>
        </w:tc>
        <w:tc>
          <w:tcPr>
            <w:tcW w:w="709" w:type="dxa"/>
            <w:vAlign w:val="center"/>
          </w:tcPr>
          <w:p w14:paraId="1BF11423" w14:textId="77777777" w:rsidR="00A4236A" w:rsidRPr="00A4236A" w:rsidRDefault="00A4236A" w:rsidP="00A4236A">
            <w:p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 xml:space="preserve">Кол-во </w:t>
            </w:r>
          </w:p>
        </w:tc>
        <w:tc>
          <w:tcPr>
            <w:tcW w:w="1220" w:type="dxa"/>
            <w:vAlign w:val="center"/>
          </w:tcPr>
          <w:p w14:paraId="0A9E5105" w14:textId="77777777" w:rsidR="00A4236A" w:rsidRPr="00A4236A" w:rsidRDefault="00A4236A" w:rsidP="00A4236A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>Сумма,</w:t>
            </w:r>
          </w:p>
          <w:p w14:paraId="7696D92C" w14:textId="77777777" w:rsidR="00A4236A" w:rsidRPr="00A4236A" w:rsidRDefault="00A4236A" w:rsidP="00A4236A">
            <w:p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>руб.</w:t>
            </w:r>
          </w:p>
        </w:tc>
      </w:tr>
      <w:tr w:rsidR="00A4236A" w:rsidRPr="00A4236A" w14:paraId="2EDC51AD" w14:textId="77777777" w:rsidTr="006A31E3">
        <w:trPr>
          <w:trHeight w:val="470"/>
          <w:jc w:val="center"/>
        </w:trPr>
        <w:tc>
          <w:tcPr>
            <w:tcW w:w="10006" w:type="dxa"/>
            <w:gridSpan w:val="6"/>
            <w:vAlign w:val="center"/>
          </w:tcPr>
          <w:p w14:paraId="38B5BB39" w14:textId="77777777" w:rsidR="00A4236A" w:rsidRPr="00A4236A" w:rsidRDefault="00A4236A" w:rsidP="00A4236A">
            <w:pPr>
              <w:numPr>
                <w:ilvl w:val="0"/>
                <w:numId w:val="35"/>
              </w:numPr>
              <w:tabs>
                <w:tab w:val="clear" w:pos="2693"/>
              </w:tabs>
              <w:spacing w:before="0"/>
              <w:ind w:right="363"/>
              <w:contextualSpacing/>
              <w:jc w:val="left"/>
              <w:rPr>
                <w:rFonts w:ascii="Geologica" w:hAnsi="Geologica" w:cs="Gotham Pro"/>
                <w:b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>Аренда электрооборудования</w:t>
            </w:r>
          </w:p>
        </w:tc>
      </w:tr>
      <w:tr w:rsidR="00A4236A" w:rsidRPr="00A4236A" w14:paraId="69D02C97" w14:textId="77777777" w:rsidTr="006A31E3">
        <w:trPr>
          <w:trHeight w:val="493"/>
          <w:jc w:val="center"/>
        </w:trPr>
        <w:tc>
          <w:tcPr>
            <w:tcW w:w="627" w:type="dxa"/>
            <w:vAlign w:val="center"/>
          </w:tcPr>
          <w:p w14:paraId="553616C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</w:t>
            </w:r>
          </w:p>
        </w:tc>
        <w:tc>
          <w:tcPr>
            <w:tcW w:w="5466" w:type="dxa"/>
            <w:vAlign w:val="center"/>
          </w:tcPr>
          <w:p w14:paraId="17142A88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розетки 220 В; 1,5 кВт; 24 часа SCHUKO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</w:t>
            </w:r>
          </w:p>
        </w:tc>
        <w:tc>
          <w:tcPr>
            <w:tcW w:w="708" w:type="dxa"/>
            <w:vAlign w:val="center"/>
          </w:tcPr>
          <w:p w14:paraId="7BB0684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CCFC5" w14:textId="63DF6D54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950,00</w:t>
            </w:r>
          </w:p>
        </w:tc>
        <w:tc>
          <w:tcPr>
            <w:tcW w:w="709" w:type="dxa"/>
            <w:vAlign w:val="center"/>
          </w:tcPr>
          <w:p w14:paraId="4FDB951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5F3ECC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A4236A" w:rsidRPr="00A4236A" w14:paraId="5D4429F1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724B9EEE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</w:t>
            </w:r>
          </w:p>
        </w:tc>
        <w:tc>
          <w:tcPr>
            <w:tcW w:w="5466" w:type="dxa"/>
            <w:vAlign w:val="center"/>
          </w:tcPr>
          <w:p w14:paraId="5A1CF6E3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розетки 220 В; до 1,5 кВт SCHUKO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 тройной</w:t>
            </w:r>
          </w:p>
        </w:tc>
        <w:tc>
          <w:tcPr>
            <w:tcW w:w="708" w:type="dxa"/>
            <w:vAlign w:val="center"/>
          </w:tcPr>
          <w:p w14:paraId="243847FF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EB9D6" w14:textId="3483ABB8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100,00</w:t>
            </w:r>
          </w:p>
        </w:tc>
        <w:tc>
          <w:tcPr>
            <w:tcW w:w="709" w:type="dxa"/>
            <w:vAlign w:val="center"/>
          </w:tcPr>
          <w:p w14:paraId="019C0310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92E38C1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0CF7D9C1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B09E216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</w:t>
            </w:r>
          </w:p>
        </w:tc>
        <w:tc>
          <w:tcPr>
            <w:tcW w:w="5466" w:type="dxa"/>
            <w:vAlign w:val="center"/>
          </w:tcPr>
          <w:p w14:paraId="6533302B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розетки 220 В; до 3,0 кВт SCHUKO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 тройной</w:t>
            </w:r>
          </w:p>
        </w:tc>
        <w:tc>
          <w:tcPr>
            <w:tcW w:w="708" w:type="dxa"/>
            <w:vAlign w:val="center"/>
          </w:tcPr>
          <w:p w14:paraId="77CBDB14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A078F6" w14:textId="5C8A9051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205,00</w:t>
            </w:r>
          </w:p>
        </w:tc>
        <w:tc>
          <w:tcPr>
            <w:tcW w:w="709" w:type="dxa"/>
            <w:vAlign w:val="center"/>
          </w:tcPr>
          <w:p w14:paraId="414D6862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1AA4A79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468D94B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B6973C4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4.4</w:t>
            </w:r>
          </w:p>
        </w:tc>
        <w:tc>
          <w:tcPr>
            <w:tcW w:w="5466" w:type="dxa"/>
            <w:vAlign w:val="center"/>
          </w:tcPr>
          <w:p w14:paraId="378AF7F3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розетки 220 В; до 1,5/3 кВт/24 часа SCHUKO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 на необорудованной площади</w:t>
            </w:r>
          </w:p>
        </w:tc>
        <w:tc>
          <w:tcPr>
            <w:tcW w:w="708" w:type="dxa"/>
            <w:vAlign w:val="center"/>
          </w:tcPr>
          <w:p w14:paraId="695705A2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800852" w14:textId="7DA417BD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595,00</w:t>
            </w:r>
          </w:p>
        </w:tc>
        <w:tc>
          <w:tcPr>
            <w:tcW w:w="709" w:type="dxa"/>
            <w:vAlign w:val="center"/>
          </w:tcPr>
          <w:p w14:paraId="2CCBFDEB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8D8E8D4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77FBF92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6564E8A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4.5</w:t>
            </w:r>
          </w:p>
        </w:tc>
        <w:tc>
          <w:tcPr>
            <w:tcW w:w="5466" w:type="dxa"/>
            <w:vAlign w:val="center"/>
          </w:tcPr>
          <w:p w14:paraId="6B3D9F9C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16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</w:t>
            </w:r>
          </w:p>
        </w:tc>
        <w:tc>
          <w:tcPr>
            <w:tcW w:w="708" w:type="dxa"/>
            <w:vAlign w:val="center"/>
          </w:tcPr>
          <w:p w14:paraId="3621212D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029EC7" w14:textId="61133BAC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8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275,00</w:t>
            </w:r>
          </w:p>
        </w:tc>
        <w:tc>
          <w:tcPr>
            <w:tcW w:w="709" w:type="dxa"/>
            <w:vAlign w:val="center"/>
          </w:tcPr>
          <w:p w14:paraId="6F92138E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2051191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547E208C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6AE4F9FC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4.6</w:t>
            </w:r>
          </w:p>
        </w:tc>
        <w:tc>
          <w:tcPr>
            <w:tcW w:w="5466" w:type="dxa"/>
            <w:vAlign w:val="center"/>
          </w:tcPr>
          <w:p w14:paraId="6D57305B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16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 на необорудованной площади</w:t>
            </w:r>
          </w:p>
        </w:tc>
        <w:tc>
          <w:tcPr>
            <w:tcW w:w="708" w:type="dxa"/>
            <w:vAlign w:val="center"/>
          </w:tcPr>
          <w:p w14:paraId="44E6FDFB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AA67D0" w14:textId="191F4C79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16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550,00</w:t>
            </w:r>
          </w:p>
        </w:tc>
        <w:tc>
          <w:tcPr>
            <w:tcW w:w="709" w:type="dxa"/>
            <w:vAlign w:val="center"/>
          </w:tcPr>
          <w:p w14:paraId="605D8A6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F93645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08F9D3D8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05B36FE8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4.7</w:t>
            </w:r>
          </w:p>
        </w:tc>
        <w:tc>
          <w:tcPr>
            <w:tcW w:w="5466" w:type="dxa"/>
            <w:vAlign w:val="center"/>
          </w:tcPr>
          <w:p w14:paraId="4FD8D0FA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32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</w:t>
            </w:r>
          </w:p>
        </w:tc>
        <w:tc>
          <w:tcPr>
            <w:tcW w:w="708" w:type="dxa"/>
            <w:vAlign w:val="center"/>
          </w:tcPr>
          <w:p w14:paraId="4BD5DB6A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F4E1E" w14:textId="539FCAD6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270,00</w:t>
            </w:r>
          </w:p>
        </w:tc>
        <w:tc>
          <w:tcPr>
            <w:tcW w:w="709" w:type="dxa"/>
            <w:vAlign w:val="center"/>
          </w:tcPr>
          <w:p w14:paraId="0B74C239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94BB8B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01231598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7340C202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4.8</w:t>
            </w:r>
          </w:p>
        </w:tc>
        <w:tc>
          <w:tcPr>
            <w:tcW w:w="5466" w:type="dxa"/>
            <w:vAlign w:val="center"/>
          </w:tcPr>
          <w:p w14:paraId="165FBDF1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32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 на необорудованной площади</w:t>
            </w:r>
          </w:p>
        </w:tc>
        <w:tc>
          <w:tcPr>
            <w:tcW w:w="708" w:type="dxa"/>
            <w:vAlign w:val="center"/>
          </w:tcPr>
          <w:p w14:paraId="720679B9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8B0BB" w14:textId="395A88BC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24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540,00</w:t>
            </w:r>
          </w:p>
        </w:tc>
        <w:tc>
          <w:tcPr>
            <w:tcW w:w="709" w:type="dxa"/>
            <w:vAlign w:val="center"/>
          </w:tcPr>
          <w:p w14:paraId="1A20DFF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A3C94BD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099EFCB0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3A00104E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4.9</w:t>
            </w:r>
          </w:p>
        </w:tc>
        <w:tc>
          <w:tcPr>
            <w:tcW w:w="5466" w:type="dxa"/>
            <w:vAlign w:val="center"/>
          </w:tcPr>
          <w:p w14:paraId="2F7E60FF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63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</w:t>
            </w:r>
          </w:p>
        </w:tc>
        <w:tc>
          <w:tcPr>
            <w:tcW w:w="708" w:type="dxa"/>
            <w:vAlign w:val="center"/>
          </w:tcPr>
          <w:p w14:paraId="1E5BE1B8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F0378" w14:textId="78FA8AED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20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115,00</w:t>
            </w:r>
          </w:p>
        </w:tc>
        <w:tc>
          <w:tcPr>
            <w:tcW w:w="709" w:type="dxa"/>
            <w:vAlign w:val="center"/>
          </w:tcPr>
          <w:p w14:paraId="7D64F233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4AC860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BF8DC68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33509141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4.10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34E12FA0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63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 на необорудованной площади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ECCBC4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51F259" w14:textId="750523BC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40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225,00</w:t>
            </w:r>
          </w:p>
        </w:tc>
        <w:tc>
          <w:tcPr>
            <w:tcW w:w="709" w:type="dxa"/>
            <w:vAlign w:val="center"/>
          </w:tcPr>
          <w:p w14:paraId="22CB1980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49DFCD1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04A5C16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352C4CA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4.11</w:t>
            </w:r>
          </w:p>
        </w:tc>
        <w:tc>
          <w:tcPr>
            <w:tcW w:w="5466" w:type="dxa"/>
            <w:shd w:val="clear" w:color="auto" w:fill="auto"/>
            <w:vAlign w:val="center"/>
          </w:tcPr>
          <w:p w14:paraId="7F84CE4C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навесного электрощита 220/380 В 32 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EB2595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D953A" w14:textId="54E38473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20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685,00</w:t>
            </w:r>
          </w:p>
        </w:tc>
        <w:tc>
          <w:tcPr>
            <w:tcW w:w="709" w:type="dxa"/>
            <w:vAlign w:val="center"/>
          </w:tcPr>
          <w:p w14:paraId="6022B294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E29AFCF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6104D8F0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0FBB813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4.12</w:t>
            </w:r>
          </w:p>
        </w:tc>
        <w:tc>
          <w:tcPr>
            <w:tcW w:w="5466" w:type="dxa"/>
            <w:vAlign w:val="center"/>
          </w:tcPr>
          <w:p w14:paraId="275846C3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навесного электрощита 220/380 В 32 А на необорудованной площади</w:t>
            </w:r>
          </w:p>
        </w:tc>
        <w:tc>
          <w:tcPr>
            <w:tcW w:w="708" w:type="dxa"/>
            <w:vAlign w:val="center"/>
          </w:tcPr>
          <w:p w14:paraId="009F7A64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6EFC0" w14:textId="591844FA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41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365,00</w:t>
            </w:r>
          </w:p>
        </w:tc>
        <w:tc>
          <w:tcPr>
            <w:tcW w:w="709" w:type="dxa"/>
            <w:vAlign w:val="center"/>
          </w:tcPr>
          <w:p w14:paraId="4DC84CAD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8326978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46C208E2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2035FCF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lastRenderedPageBreak/>
              <w:t>4.13</w:t>
            </w:r>
          </w:p>
        </w:tc>
        <w:tc>
          <w:tcPr>
            <w:tcW w:w="5466" w:type="dxa"/>
            <w:vAlign w:val="center"/>
          </w:tcPr>
          <w:p w14:paraId="267F3BE7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комплекта светодиодных светильников для витрин 250 h (2 шт., 18 Вт / D 100 мм)</w:t>
            </w:r>
          </w:p>
        </w:tc>
        <w:tc>
          <w:tcPr>
            <w:tcW w:w="708" w:type="dxa"/>
            <w:vAlign w:val="center"/>
          </w:tcPr>
          <w:p w14:paraId="7A29CD21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AF5E61" w14:textId="2797480F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595,00</w:t>
            </w:r>
          </w:p>
        </w:tc>
        <w:tc>
          <w:tcPr>
            <w:tcW w:w="709" w:type="dxa"/>
            <w:vAlign w:val="center"/>
          </w:tcPr>
          <w:p w14:paraId="52C47E9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739280B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4267BAC6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CDBAC9B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4.14</w:t>
            </w:r>
          </w:p>
        </w:tc>
        <w:tc>
          <w:tcPr>
            <w:tcW w:w="5466" w:type="dxa"/>
            <w:vAlign w:val="center"/>
          </w:tcPr>
          <w:p w14:paraId="32797C5E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комплекта светодиодных светильников для витрин 250 h (2 шт., 18 Вт / D 100 мм), монтаж выше 250h до 500h</w:t>
            </w:r>
          </w:p>
        </w:tc>
        <w:tc>
          <w:tcPr>
            <w:tcW w:w="708" w:type="dxa"/>
            <w:vAlign w:val="center"/>
          </w:tcPr>
          <w:p w14:paraId="79A4F59E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6F9593" w14:textId="75DB2B42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9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580,00</w:t>
            </w:r>
          </w:p>
        </w:tc>
        <w:tc>
          <w:tcPr>
            <w:tcW w:w="709" w:type="dxa"/>
            <w:vAlign w:val="center"/>
          </w:tcPr>
          <w:p w14:paraId="7BCA06E2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0770E2E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557BC26C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2075236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4.15</w:t>
            </w:r>
          </w:p>
        </w:tc>
        <w:tc>
          <w:tcPr>
            <w:tcW w:w="5466" w:type="dxa"/>
            <w:vAlign w:val="center"/>
          </w:tcPr>
          <w:p w14:paraId="48DB3E31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(20 Вт) на консоли</w:t>
            </w:r>
          </w:p>
        </w:tc>
        <w:tc>
          <w:tcPr>
            <w:tcW w:w="708" w:type="dxa"/>
            <w:vAlign w:val="center"/>
          </w:tcPr>
          <w:p w14:paraId="1DEDC49B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9C29E0" w14:textId="384792C3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980,00</w:t>
            </w:r>
          </w:p>
        </w:tc>
        <w:tc>
          <w:tcPr>
            <w:tcW w:w="709" w:type="dxa"/>
            <w:vAlign w:val="center"/>
          </w:tcPr>
          <w:p w14:paraId="12FF5FB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A0824E1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27AC424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07DE9EA7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4.16</w:t>
            </w:r>
          </w:p>
        </w:tc>
        <w:tc>
          <w:tcPr>
            <w:tcW w:w="5466" w:type="dxa"/>
            <w:vAlign w:val="center"/>
          </w:tcPr>
          <w:p w14:paraId="027911FD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(20 Вт) на консоли, монтаж выше 250h до 500h</w:t>
            </w:r>
          </w:p>
        </w:tc>
        <w:tc>
          <w:tcPr>
            <w:tcW w:w="708" w:type="dxa"/>
            <w:vAlign w:val="center"/>
          </w:tcPr>
          <w:p w14:paraId="79B3B58D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48ED97" w14:textId="51BF6EDC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11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575,00</w:t>
            </w:r>
          </w:p>
        </w:tc>
        <w:tc>
          <w:tcPr>
            <w:tcW w:w="709" w:type="dxa"/>
            <w:vAlign w:val="center"/>
          </w:tcPr>
          <w:p w14:paraId="4ECFA514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EFCC769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73DE9B8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0AC3470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4.17</w:t>
            </w:r>
          </w:p>
        </w:tc>
        <w:tc>
          <w:tcPr>
            <w:tcW w:w="5466" w:type="dxa"/>
            <w:vAlign w:val="center"/>
          </w:tcPr>
          <w:p w14:paraId="0087FED5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20 Вт</w:t>
            </w:r>
          </w:p>
        </w:tc>
        <w:tc>
          <w:tcPr>
            <w:tcW w:w="708" w:type="dxa"/>
            <w:vAlign w:val="center"/>
          </w:tcPr>
          <w:p w14:paraId="7C47E274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C77B5E" w14:textId="6152EAB5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665,00</w:t>
            </w:r>
          </w:p>
        </w:tc>
        <w:tc>
          <w:tcPr>
            <w:tcW w:w="709" w:type="dxa"/>
            <w:vAlign w:val="center"/>
          </w:tcPr>
          <w:p w14:paraId="3BD4BADD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B11718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34E0B552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3D3BF40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4.18</w:t>
            </w:r>
          </w:p>
        </w:tc>
        <w:tc>
          <w:tcPr>
            <w:tcW w:w="5466" w:type="dxa"/>
            <w:vAlign w:val="center"/>
          </w:tcPr>
          <w:p w14:paraId="400CEB76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20 Вт, монтаж выше 250h до 500h</w:t>
            </w:r>
          </w:p>
        </w:tc>
        <w:tc>
          <w:tcPr>
            <w:tcW w:w="708" w:type="dxa"/>
            <w:vAlign w:val="center"/>
          </w:tcPr>
          <w:p w14:paraId="4AB1D59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B3BBA" w14:textId="777CC9C2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210,00</w:t>
            </w:r>
          </w:p>
        </w:tc>
        <w:tc>
          <w:tcPr>
            <w:tcW w:w="709" w:type="dxa"/>
            <w:vAlign w:val="center"/>
          </w:tcPr>
          <w:p w14:paraId="7E0F0171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0B75911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676E8194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2B98E3F5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4.19</w:t>
            </w:r>
          </w:p>
        </w:tc>
        <w:tc>
          <w:tcPr>
            <w:tcW w:w="5466" w:type="dxa"/>
            <w:vAlign w:val="center"/>
          </w:tcPr>
          <w:p w14:paraId="236DE753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50 Вт</w:t>
            </w:r>
          </w:p>
        </w:tc>
        <w:tc>
          <w:tcPr>
            <w:tcW w:w="708" w:type="dxa"/>
            <w:vAlign w:val="center"/>
          </w:tcPr>
          <w:p w14:paraId="4A503345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CBA8ED" w14:textId="39E46831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275,00</w:t>
            </w:r>
          </w:p>
        </w:tc>
        <w:tc>
          <w:tcPr>
            <w:tcW w:w="709" w:type="dxa"/>
            <w:vAlign w:val="center"/>
          </w:tcPr>
          <w:p w14:paraId="7D1C2AD1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CA37FE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6631C728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56E019B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4.20</w:t>
            </w:r>
          </w:p>
        </w:tc>
        <w:tc>
          <w:tcPr>
            <w:tcW w:w="5466" w:type="dxa"/>
            <w:vAlign w:val="center"/>
          </w:tcPr>
          <w:p w14:paraId="38404DEF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50 Вт, монтаж выше 250h до 500h</w:t>
            </w:r>
          </w:p>
        </w:tc>
        <w:tc>
          <w:tcPr>
            <w:tcW w:w="708" w:type="dxa"/>
            <w:vAlign w:val="center"/>
          </w:tcPr>
          <w:p w14:paraId="15FA8D4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0A0919" w14:textId="7BCBF82D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10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855,00</w:t>
            </w:r>
          </w:p>
        </w:tc>
        <w:tc>
          <w:tcPr>
            <w:tcW w:w="709" w:type="dxa"/>
            <w:vAlign w:val="center"/>
          </w:tcPr>
          <w:p w14:paraId="440BE20B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6EB914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E0ABF36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EB22C5D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4.21</w:t>
            </w:r>
          </w:p>
        </w:tc>
        <w:tc>
          <w:tcPr>
            <w:tcW w:w="5466" w:type="dxa"/>
            <w:vAlign w:val="center"/>
          </w:tcPr>
          <w:p w14:paraId="345CB5AA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прожектора </w:t>
            </w:r>
            <w:proofErr w:type="spellStart"/>
            <w:r w:rsidRPr="00A4236A">
              <w:rPr>
                <w:rFonts w:ascii="Geologica" w:hAnsi="Geologica" w:cs="Gotham Pro"/>
              </w:rPr>
              <w:t>металлогалогенного</w:t>
            </w:r>
            <w:proofErr w:type="spellEnd"/>
            <w:r w:rsidRPr="00A4236A">
              <w:rPr>
                <w:rFonts w:ascii="Geologica" w:hAnsi="Geologica" w:cs="Gotham Pro"/>
              </w:rPr>
              <w:t xml:space="preserve"> (150 Вт) на шине (свет. поток – 12 000 Лм)</w:t>
            </w:r>
          </w:p>
        </w:tc>
        <w:tc>
          <w:tcPr>
            <w:tcW w:w="708" w:type="dxa"/>
            <w:vAlign w:val="center"/>
          </w:tcPr>
          <w:p w14:paraId="63B21857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5CBCCA" w14:textId="389BCE20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7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975,00</w:t>
            </w:r>
          </w:p>
        </w:tc>
        <w:tc>
          <w:tcPr>
            <w:tcW w:w="709" w:type="dxa"/>
            <w:vAlign w:val="center"/>
          </w:tcPr>
          <w:p w14:paraId="7AC35C88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3C1D4B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06DE2BB2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6D5633B6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4.22</w:t>
            </w:r>
          </w:p>
        </w:tc>
        <w:tc>
          <w:tcPr>
            <w:tcW w:w="5466" w:type="dxa"/>
            <w:vAlign w:val="center"/>
          </w:tcPr>
          <w:p w14:paraId="1F0AB6B2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прожектора </w:t>
            </w:r>
            <w:proofErr w:type="spellStart"/>
            <w:r w:rsidRPr="00A4236A">
              <w:rPr>
                <w:rFonts w:ascii="Geologica" w:hAnsi="Geologica" w:cs="Gotham Pro"/>
              </w:rPr>
              <w:t>металлогалогенного</w:t>
            </w:r>
            <w:proofErr w:type="spellEnd"/>
            <w:r w:rsidRPr="00A4236A">
              <w:rPr>
                <w:rFonts w:ascii="Geologica" w:hAnsi="Geologica" w:cs="Gotham Pro"/>
              </w:rPr>
              <w:t xml:space="preserve"> (150 Вт) на шине (свет. поток – 12 000 Лм), монтаж выше 250h до 500h</w:t>
            </w:r>
          </w:p>
        </w:tc>
        <w:tc>
          <w:tcPr>
            <w:tcW w:w="708" w:type="dxa"/>
            <w:vAlign w:val="center"/>
          </w:tcPr>
          <w:p w14:paraId="790F7B97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054125" w14:textId="2FD66029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13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710,00</w:t>
            </w:r>
          </w:p>
        </w:tc>
        <w:tc>
          <w:tcPr>
            <w:tcW w:w="709" w:type="dxa"/>
            <w:vAlign w:val="center"/>
          </w:tcPr>
          <w:p w14:paraId="7EA11AD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5902B6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6932F180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43F0942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4.23</w:t>
            </w:r>
          </w:p>
        </w:tc>
        <w:tc>
          <w:tcPr>
            <w:tcW w:w="5466" w:type="dxa"/>
            <w:vAlign w:val="center"/>
          </w:tcPr>
          <w:p w14:paraId="5152E84A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прожектора </w:t>
            </w:r>
            <w:proofErr w:type="spellStart"/>
            <w:r w:rsidRPr="00A4236A">
              <w:rPr>
                <w:rFonts w:ascii="Geologica" w:hAnsi="Geologica" w:cs="Gotham Pro"/>
              </w:rPr>
              <w:t>металлогалогенного</w:t>
            </w:r>
            <w:proofErr w:type="spellEnd"/>
            <w:r w:rsidRPr="00A4236A">
              <w:rPr>
                <w:rFonts w:ascii="Geologica" w:hAnsi="Geologica" w:cs="Gotham Pro"/>
              </w:rPr>
              <w:t xml:space="preserve"> (150 Вт) (свет. поток – 12 000 Лм)</w:t>
            </w:r>
          </w:p>
        </w:tc>
        <w:tc>
          <w:tcPr>
            <w:tcW w:w="708" w:type="dxa"/>
            <w:vAlign w:val="center"/>
          </w:tcPr>
          <w:p w14:paraId="74A64B60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6A2AE" w14:textId="33C270EB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11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800,00</w:t>
            </w:r>
          </w:p>
        </w:tc>
        <w:tc>
          <w:tcPr>
            <w:tcW w:w="709" w:type="dxa"/>
            <w:vAlign w:val="center"/>
          </w:tcPr>
          <w:p w14:paraId="55BBA9F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B74C193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5A71BF74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6267B82E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4.24</w:t>
            </w:r>
          </w:p>
        </w:tc>
        <w:tc>
          <w:tcPr>
            <w:tcW w:w="5466" w:type="dxa"/>
            <w:vAlign w:val="center"/>
          </w:tcPr>
          <w:p w14:paraId="4011A024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прожектора </w:t>
            </w:r>
            <w:proofErr w:type="spellStart"/>
            <w:r w:rsidRPr="00A4236A">
              <w:rPr>
                <w:rFonts w:ascii="Geologica" w:hAnsi="Geologica" w:cs="Gotham Pro"/>
              </w:rPr>
              <w:t>металлогалогенного</w:t>
            </w:r>
            <w:proofErr w:type="spellEnd"/>
            <w:r w:rsidRPr="00A4236A">
              <w:rPr>
                <w:rFonts w:ascii="Geologica" w:hAnsi="Geologica" w:cs="Gotham Pro"/>
              </w:rPr>
              <w:t xml:space="preserve"> (150 Вт) (свет. поток – 12 000 Лм), монтаж выше 250h до 500h</w:t>
            </w:r>
          </w:p>
        </w:tc>
        <w:tc>
          <w:tcPr>
            <w:tcW w:w="708" w:type="dxa"/>
            <w:vAlign w:val="center"/>
          </w:tcPr>
          <w:p w14:paraId="7F396056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1CC96" w14:textId="6987E435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21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090,00</w:t>
            </w:r>
          </w:p>
        </w:tc>
        <w:tc>
          <w:tcPr>
            <w:tcW w:w="709" w:type="dxa"/>
            <w:vAlign w:val="center"/>
          </w:tcPr>
          <w:p w14:paraId="2C826E62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2D181E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6DC4BB6" w14:textId="77777777" w:rsidTr="006A31E3">
        <w:trPr>
          <w:trHeight w:val="224"/>
          <w:jc w:val="center"/>
        </w:trPr>
        <w:tc>
          <w:tcPr>
            <w:tcW w:w="627" w:type="dxa"/>
            <w:vAlign w:val="center"/>
          </w:tcPr>
          <w:p w14:paraId="58CAAFFD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4.25</w:t>
            </w:r>
          </w:p>
        </w:tc>
        <w:tc>
          <w:tcPr>
            <w:tcW w:w="5466" w:type="dxa"/>
            <w:vAlign w:val="center"/>
          </w:tcPr>
          <w:p w14:paraId="72CE577F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прожектора </w:t>
            </w:r>
            <w:proofErr w:type="spellStart"/>
            <w:r w:rsidRPr="00A4236A">
              <w:rPr>
                <w:rFonts w:ascii="Geologica" w:hAnsi="Geologica" w:cs="Gotham Pro"/>
              </w:rPr>
              <w:t>металлогалогенного</w:t>
            </w:r>
            <w:proofErr w:type="spellEnd"/>
            <w:r w:rsidRPr="00A4236A">
              <w:rPr>
                <w:rFonts w:ascii="Geologica" w:hAnsi="Geologica" w:cs="Gotham Pro"/>
              </w:rPr>
              <w:t xml:space="preserve"> встраиваемого Ø 230/210 х 120 h (150 Вт)</w:t>
            </w:r>
          </w:p>
        </w:tc>
        <w:tc>
          <w:tcPr>
            <w:tcW w:w="708" w:type="dxa"/>
            <w:vAlign w:val="center"/>
          </w:tcPr>
          <w:p w14:paraId="70FF9420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28C89" w14:textId="2B6CBF2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13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595,00</w:t>
            </w:r>
          </w:p>
        </w:tc>
        <w:tc>
          <w:tcPr>
            <w:tcW w:w="709" w:type="dxa"/>
            <w:vAlign w:val="center"/>
          </w:tcPr>
          <w:p w14:paraId="69360F73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9FBAB02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69FDC5E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6C5152BE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4.26</w:t>
            </w:r>
          </w:p>
        </w:tc>
        <w:tc>
          <w:tcPr>
            <w:tcW w:w="5466" w:type="dxa"/>
            <w:vAlign w:val="center"/>
          </w:tcPr>
          <w:p w14:paraId="06E023C2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прожектора </w:t>
            </w:r>
            <w:proofErr w:type="spellStart"/>
            <w:r w:rsidRPr="00A4236A">
              <w:rPr>
                <w:rFonts w:ascii="Geologica" w:hAnsi="Geologica" w:cs="Gotham Pro"/>
              </w:rPr>
              <w:t>металлогалогенного</w:t>
            </w:r>
            <w:proofErr w:type="spellEnd"/>
            <w:r w:rsidRPr="00A4236A">
              <w:rPr>
                <w:rFonts w:ascii="Geologica" w:hAnsi="Geologica" w:cs="Gotham Pro"/>
              </w:rPr>
              <w:t xml:space="preserve"> встраиваемого Ø 230/210 х 120 h (150 Вт), монтаж выше 250h до 500h</w:t>
            </w:r>
          </w:p>
        </w:tc>
        <w:tc>
          <w:tcPr>
            <w:tcW w:w="708" w:type="dxa"/>
            <w:vAlign w:val="center"/>
          </w:tcPr>
          <w:p w14:paraId="5FC89022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E4D35" w14:textId="70F0C813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24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515,00</w:t>
            </w:r>
          </w:p>
        </w:tc>
        <w:tc>
          <w:tcPr>
            <w:tcW w:w="709" w:type="dxa"/>
            <w:vAlign w:val="center"/>
          </w:tcPr>
          <w:p w14:paraId="52F4B07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10228047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8250FD7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0DD5BAF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4.27</w:t>
            </w:r>
          </w:p>
        </w:tc>
        <w:tc>
          <w:tcPr>
            <w:tcW w:w="5466" w:type="dxa"/>
            <w:vAlign w:val="center"/>
          </w:tcPr>
          <w:p w14:paraId="5B71A39D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светильника </w:t>
            </w:r>
            <w:proofErr w:type="spellStart"/>
            <w:r w:rsidRPr="00A4236A">
              <w:rPr>
                <w:rFonts w:ascii="Geologica" w:hAnsi="Geologica" w:cs="Gotham Pro"/>
              </w:rPr>
              <w:t>люм</w:t>
            </w:r>
            <w:proofErr w:type="spellEnd"/>
            <w:r w:rsidRPr="00A4236A">
              <w:rPr>
                <w:rFonts w:ascii="Geologica" w:hAnsi="Geologica" w:cs="Gotham Pro"/>
              </w:rPr>
              <w:t>. двойного (2х30 Вт)</w:t>
            </w:r>
          </w:p>
        </w:tc>
        <w:tc>
          <w:tcPr>
            <w:tcW w:w="708" w:type="dxa"/>
            <w:vAlign w:val="center"/>
          </w:tcPr>
          <w:p w14:paraId="319EA5BD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49061F" w14:textId="5C24E05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810,00</w:t>
            </w:r>
          </w:p>
        </w:tc>
        <w:tc>
          <w:tcPr>
            <w:tcW w:w="709" w:type="dxa"/>
            <w:vAlign w:val="center"/>
          </w:tcPr>
          <w:p w14:paraId="427CB18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4B3287D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7D0F4A4A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30DD691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4.28</w:t>
            </w:r>
          </w:p>
        </w:tc>
        <w:tc>
          <w:tcPr>
            <w:tcW w:w="5466" w:type="dxa"/>
            <w:vAlign w:val="center"/>
          </w:tcPr>
          <w:p w14:paraId="3914B9B2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светильника </w:t>
            </w:r>
            <w:proofErr w:type="spellStart"/>
            <w:r w:rsidRPr="00A4236A">
              <w:rPr>
                <w:rFonts w:ascii="Geologica" w:hAnsi="Geologica" w:cs="Gotham Pro"/>
              </w:rPr>
              <w:t>люм</w:t>
            </w:r>
            <w:proofErr w:type="spellEnd"/>
            <w:r w:rsidRPr="00A4236A">
              <w:rPr>
                <w:rFonts w:ascii="Geologica" w:hAnsi="Geologica" w:cs="Gotham Pro"/>
              </w:rPr>
              <w:t>. двойного (2х30 Вт), монтаж выше 250h до 500h</w:t>
            </w:r>
          </w:p>
        </w:tc>
        <w:tc>
          <w:tcPr>
            <w:tcW w:w="708" w:type="dxa"/>
            <w:vAlign w:val="center"/>
          </w:tcPr>
          <w:p w14:paraId="6B24B98D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F58E5" w14:textId="7A61FF6E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940,00</w:t>
            </w:r>
          </w:p>
        </w:tc>
        <w:tc>
          <w:tcPr>
            <w:tcW w:w="709" w:type="dxa"/>
            <w:vAlign w:val="center"/>
          </w:tcPr>
          <w:p w14:paraId="4B324100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1F487E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1F0D674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4EA1E5C1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4.29</w:t>
            </w:r>
          </w:p>
        </w:tc>
        <w:tc>
          <w:tcPr>
            <w:tcW w:w="5466" w:type="dxa"/>
            <w:vAlign w:val="center"/>
          </w:tcPr>
          <w:p w14:paraId="33F7F41B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светодиодной подсветки (ленты)</w:t>
            </w:r>
          </w:p>
        </w:tc>
        <w:tc>
          <w:tcPr>
            <w:tcW w:w="708" w:type="dxa"/>
            <w:vAlign w:val="center"/>
          </w:tcPr>
          <w:p w14:paraId="4A5C853A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proofErr w:type="spellStart"/>
            <w:r w:rsidRPr="00A4236A">
              <w:rPr>
                <w:rFonts w:ascii="Geologica" w:hAnsi="Geologica" w:cs="Gotham Pro"/>
              </w:rPr>
              <w:t>пог.м</w:t>
            </w:r>
            <w:proofErr w:type="spellEnd"/>
            <w:r w:rsidRPr="00A4236A">
              <w:rPr>
                <w:rFonts w:ascii="Geologica" w:hAnsi="Geologica" w:cs="Gotham Pro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6FDE9B" w14:textId="6C3E0EA0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6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800,00</w:t>
            </w:r>
          </w:p>
        </w:tc>
        <w:tc>
          <w:tcPr>
            <w:tcW w:w="709" w:type="dxa"/>
            <w:vAlign w:val="center"/>
          </w:tcPr>
          <w:p w14:paraId="10BBC6A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EC11FE2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46D32CA0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2F5FE035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4.30</w:t>
            </w:r>
          </w:p>
        </w:tc>
        <w:tc>
          <w:tcPr>
            <w:tcW w:w="5466" w:type="dxa"/>
            <w:vAlign w:val="center"/>
          </w:tcPr>
          <w:p w14:paraId="0C291059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светодиодной подсветки (ленты), монтаж выше 250h до 500h</w:t>
            </w:r>
          </w:p>
        </w:tc>
        <w:tc>
          <w:tcPr>
            <w:tcW w:w="708" w:type="dxa"/>
            <w:vAlign w:val="center"/>
          </w:tcPr>
          <w:p w14:paraId="1E64D790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proofErr w:type="spellStart"/>
            <w:r w:rsidRPr="00A4236A">
              <w:rPr>
                <w:rFonts w:ascii="Geologica" w:hAnsi="Geologica" w:cs="Gotham Pro"/>
              </w:rPr>
              <w:t>пог.м</w:t>
            </w:r>
            <w:proofErr w:type="spellEnd"/>
            <w:r w:rsidRPr="00A4236A">
              <w:rPr>
                <w:rFonts w:ascii="Geologica" w:hAnsi="Geologica" w:cs="Gotham Pro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AE6FC1" w14:textId="43D3C94F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10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495,00</w:t>
            </w:r>
          </w:p>
        </w:tc>
        <w:tc>
          <w:tcPr>
            <w:tcW w:w="709" w:type="dxa"/>
            <w:vAlign w:val="center"/>
          </w:tcPr>
          <w:p w14:paraId="4801FAAE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EFACE90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C92B3C1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2E63C67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4.31</w:t>
            </w:r>
          </w:p>
        </w:tc>
        <w:tc>
          <w:tcPr>
            <w:tcW w:w="5466" w:type="dxa"/>
            <w:vAlign w:val="center"/>
          </w:tcPr>
          <w:p w14:paraId="44C0F8D4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L 100 для витрин</w:t>
            </w:r>
          </w:p>
        </w:tc>
        <w:tc>
          <w:tcPr>
            <w:tcW w:w="708" w:type="dxa"/>
            <w:vAlign w:val="center"/>
          </w:tcPr>
          <w:p w14:paraId="3A16A8B2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279AD" w14:textId="1C5BE606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985,00</w:t>
            </w:r>
          </w:p>
        </w:tc>
        <w:tc>
          <w:tcPr>
            <w:tcW w:w="709" w:type="dxa"/>
            <w:vAlign w:val="center"/>
          </w:tcPr>
          <w:p w14:paraId="0112A07E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2A3AF8E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0F0060AD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4306B7E6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4.32</w:t>
            </w:r>
          </w:p>
        </w:tc>
        <w:tc>
          <w:tcPr>
            <w:tcW w:w="5466" w:type="dxa"/>
            <w:vAlign w:val="center"/>
          </w:tcPr>
          <w:p w14:paraId="73C9C2A6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светильника светодиодного L 100 для витрин, монтаж выше 250h до 500h</w:t>
            </w:r>
          </w:p>
        </w:tc>
        <w:tc>
          <w:tcPr>
            <w:tcW w:w="708" w:type="dxa"/>
            <w:vAlign w:val="center"/>
          </w:tcPr>
          <w:p w14:paraId="1E3D612E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C5D364" w14:textId="1BEE91F8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9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165,00</w:t>
            </w:r>
          </w:p>
        </w:tc>
        <w:tc>
          <w:tcPr>
            <w:tcW w:w="709" w:type="dxa"/>
            <w:vAlign w:val="center"/>
          </w:tcPr>
          <w:p w14:paraId="474B6737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2C37230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9D3F361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C897A08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4.33</w:t>
            </w:r>
          </w:p>
        </w:tc>
        <w:tc>
          <w:tcPr>
            <w:tcW w:w="5466" w:type="dxa"/>
            <w:vAlign w:val="center"/>
          </w:tcPr>
          <w:p w14:paraId="611B4CB0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электрического чайника</w:t>
            </w:r>
          </w:p>
        </w:tc>
        <w:tc>
          <w:tcPr>
            <w:tcW w:w="708" w:type="dxa"/>
            <w:vAlign w:val="center"/>
          </w:tcPr>
          <w:p w14:paraId="6F59D639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C4430" w14:textId="73974DC1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3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735,00</w:t>
            </w:r>
          </w:p>
        </w:tc>
        <w:tc>
          <w:tcPr>
            <w:tcW w:w="709" w:type="dxa"/>
            <w:vAlign w:val="center"/>
          </w:tcPr>
          <w:p w14:paraId="0E50CC78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CC0C1B4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47284D63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732C93AC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4.34</w:t>
            </w:r>
          </w:p>
        </w:tc>
        <w:tc>
          <w:tcPr>
            <w:tcW w:w="5466" w:type="dxa"/>
            <w:vAlign w:val="center"/>
          </w:tcPr>
          <w:p w14:paraId="102A199C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кулера + 2 бутыли воды по 19 л</w:t>
            </w:r>
          </w:p>
        </w:tc>
        <w:tc>
          <w:tcPr>
            <w:tcW w:w="708" w:type="dxa"/>
            <w:vAlign w:val="center"/>
          </w:tcPr>
          <w:p w14:paraId="3A252D58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9613C" w14:textId="7853A04A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16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380,00</w:t>
            </w:r>
          </w:p>
        </w:tc>
        <w:tc>
          <w:tcPr>
            <w:tcW w:w="709" w:type="dxa"/>
            <w:vAlign w:val="center"/>
          </w:tcPr>
          <w:p w14:paraId="7D241395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C1044B2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6F8F7080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702D9804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4.35</w:t>
            </w:r>
          </w:p>
        </w:tc>
        <w:tc>
          <w:tcPr>
            <w:tcW w:w="5466" w:type="dxa"/>
            <w:vAlign w:val="center"/>
          </w:tcPr>
          <w:p w14:paraId="202DD57B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Бутыль воды 19 л</w:t>
            </w:r>
          </w:p>
        </w:tc>
        <w:tc>
          <w:tcPr>
            <w:tcW w:w="708" w:type="dxa"/>
            <w:vAlign w:val="center"/>
          </w:tcPr>
          <w:p w14:paraId="1963854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FC09F3" w14:textId="5FA3225A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735,00</w:t>
            </w:r>
          </w:p>
        </w:tc>
        <w:tc>
          <w:tcPr>
            <w:tcW w:w="709" w:type="dxa"/>
            <w:vAlign w:val="center"/>
          </w:tcPr>
          <w:p w14:paraId="75166200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76BA9913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CCCD65F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6CDBCF6A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4.36</w:t>
            </w:r>
          </w:p>
        </w:tc>
        <w:tc>
          <w:tcPr>
            <w:tcW w:w="5466" w:type="dxa"/>
            <w:vAlign w:val="center"/>
          </w:tcPr>
          <w:p w14:paraId="47B10B85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кофеварки (капельного типа) + фильтр-пакеты</w:t>
            </w:r>
          </w:p>
        </w:tc>
        <w:tc>
          <w:tcPr>
            <w:tcW w:w="708" w:type="dxa"/>
            <w:vAlign w:val="center"/>
          </w:tcPr>
          <w:p w14:paraId="6E13CA7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4A9584" w14:textId="4015DE4F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665,00</w:t>
            </w:r>
          </w:p>
        </w:tc>
        <w:tc>
          <w:tcPr>
            <w:tcW w:w="709" w:type="dxa"/>
            <w:vAlign w:val="center"/>
          </w:tcPr>
          <w:p w14:paraId="3056A69F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742E80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398F10EF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4948D55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4.37</w:t>
            </w:r>
          </w:p>
        </w:tc>
        <w:tc>
          <w:tcPr>
            <w:tcW w:w="5466" w:type="dxa"/>
            <w:vAlign w:val="center"/>
          </w:tcPr>
          <w:p w14:paraId="0A2CB0B1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 xml:space="preserve">Аренда </w:t>
            </w:r>
            <w:proofErr w:type="spellStart"/>
            <w:r w:rsidRPr="00A4236A">
              <w:rPr>
                <w:rFonts w:ascii="Geologica" w:hAnsi="Geologica" w:cs="Gotham Pro"/>
              </w:rPr>
              <w:t>кофемашины</w:t>
            </w:r>
            <w:proofErr w:type="spellEnd"/>
            <w:r w:rsidRPr="00A4236A">
              <w:rPr>
                <w:rFonts w:ascii="Geologica" w:hAnsi="Geologica" w:cs="Gotham Pro"/>
              </w:rPr>
              <w:t xml:space="preserve"> (</w:t>
            </w:r>
            <w:proofErr w:type="spellStart"/>
            <w:r w:rsidRPr="00A4236A">
              <w:rPr>
                <w:rFonts w:ascii="Geologica" w:hAnsi="Geologica" w:cs="Gotham Pro"/>
              </w:rPr>
              <w:t>эспрессо</w:t>
            </w:r>
            <w:proofErr w:type="spellEnd"/>
            <w:r w:rsidRPr="00A4236A">
              <w:rPr>
                <w:rFonts w:ascii="Geologica" w:hAnsi="Geologica" w:cs="Gotham Pro"/>
              </w:rPr>
              <w:t>/капучино) + кофе 500 г</w:t>
            </w:r>
          </w:p>
        </w:tc>
        <w:tc>
          <w:tcPr>
            <w:tcW w:w="708" w:type="dxa"/>
            <w:vAlign w:val="center"/>
          </w:tcPr>
          <w:p w14:paraId="6F831A1D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8DC3FF" w14:textId="12AE7BFC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34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570,00</w:t>
            </w:r>
          </w:p>
        </w:tc>
        <w:tc>
          <w:tcPr>
            <w:tcW w:w="709" w:type="dxa"/>
            <w:vAlign w:val="center"/>
          </w:tcPr>
          <w:p w14:paraId="40A4D20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E1AE9FC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50491B18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408976FE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4.38</w:t>
            </w:r>
          </w:p>
        </w:tc>
        <w:tc>
          <w:tcPr>
            <w:tcW w:w="5466" w:type="dxa"/>
            <w:vAlign w:val="center"/>
          </w:tcPr>
          <w:p w14:paraId="74A6C3C4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холодильника на выставочный стенд 150 л</w:t>
            </w:r>
          </w:p>
        </w:tc>
        <w:tc>
          <w:tcPr>
            <w:tcW w:w="708" w:type="dxa"/>
            <w:vAlign w:val="center"/>
          </w:tcPr>
          <w:p w14:paraId="3CB119B5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3416FB" w14:textId="583E52CD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10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055,00</w:t>
            </w:r>
          </w:p>
        </w:tc>
        <w:tc>
          <w:tcPr>
            <w:tcW w:w="709" w:type="dxa"/>
            <w:vAlign w:val="center"/>
          </w:tcPr>
          <w:p w14:paraId="7662A067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40B08E1F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2957F877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1FA14DC6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4.39</w:t>
            </w:r>
          </w:p>
        </w:tc>
        <w:tc>
          <w:tcPr>
            <w:tcW w:w="5466" w:type="dxa"/>
            <w:vAlign w:val="center"/>
          </w:tcPr>
          <w:p w14:paraId="0A31678B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холодильника на выставочный стенд 220 л</w:t>
            </w:r>
          </w:p>
        </w:tc>
        <w:tc>
          <w:tcPr>
            <w:tcW w:w="708" w:type="dxa"/>
            <w:vAlign w:val="center"/>
          </w:tcPr>
          <w:p w14:paraId="245E0555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FF4C72" w14:textId="456B333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15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830,00</w:t>
            </w:r>
          </w:p>
        </w:tc>
        <w:tc>
          <w:tcPr>
            <w:tcW w:w="709" w:type="dxa"/>
            <w:vAlign w:val="center"/>
          </w:tcPr>
          <w:p w14:paraId="6E247E96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09194425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6EE9624B" w14:textId="77777777" w:rsidTr="006A31E3">
        <w:trPr>
          <w:trHeight w:val="390"/>
          <w:jc w:val="center"/>
        </w:trPr>
        <w:tc>
          <w:tcPr>
            <w:tcW w:w="10006" w:type="dxa"/>
            <w:gridSpan w:val="6"/>
            <w:vAlign w:val="center"/>
          </w:tcPr>
          <w:p w14:paraId="2EE3A979" w14:textId="77777777" w:rsidR="00A4236A" w:rsidRPr="00A4236A" w:rsidRDefault="00A4236A" w:rsidP="00A4236A">
            <w:pPr>
              <w:numPr>
                <w:ilvl w:val="0"/>
                <w:numId w:val="35"/>
              </w:num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A4236A">
              <w:rPr>
                <w:rFonts w:ascii="Geologica" w:hAnsi="Geologica" w:cs="Gotham Pro"/>
                <w:b/>
                <w:szCs w:val="18"/>
              </w:rPr>
              <w:t>Электротехнические работы на территории КВЦ вне павильонов</w:t>
            </w:r>
          </w:p>
        </w:tc>
      </w:tr>
      <w:tr w:rsidR="00A4236A" w:rsidRPr="00A4236A" w14:paraId="6640844E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0A6CC13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5.1</w:t>
            </w:r>
          </w:p>
        </w:tc>
        <w:tc>
          <w:tcPr>
            <w:tcW w:w="5466" w:type="dxa"/>
            <w:vAlign w:val="center"/>
          </w:tcPr>
          <w:p w14:paraId="093C6F03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розетки 220 В, до 3,0 кВт SCHUKO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 одинарной</w:t>
            </w:r>
          </w:p>
        </w:tc>
        <w:tc>
          <w:tcPr>
            <w:tcW w:w="708" w:type="dxa"/>
            <w:vAlign w:val="center"/>
          </w:tcPr>
          <w:p w14:paraId="6E7B8361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6C1069" w14:textId="6DC77E31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19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490,00</w:t>
            </w:r>
          </w:p>
        </w:tc>
        <w:tc>
          <w:tcPr>
            <w:tcW w:w="709" w:type="dxa"/>
            <w:vAlign w:val="center"/>
          </w:tcPr>
          <w:p w14:paraId="33BE3C79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422CDDE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5FCF4158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54208930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5.2</w:t>
            </w:r>
          </w:p>
        </w:tc>
        <w:tc>
          <w:tcPr>
            <w:tcW w:w="5466" w:type="dxa"/>
            <w:vAlign w:val="center"/>
          </w:tcPr>
          <w:p w14:paraId="7F3BE301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16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», до 10 кВт</w:t>
            </w:r>
          </w:p>
        </w:tc>
        <w:tc>
          <w:tcPr>
            <w:tcW w:w="708" w:type="dxa"/>
            <w:vAlign w:val="center"/>
          </w:tcPr>
          <w:p w14:paraId="3780A522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BE849" w14:textId="4D4A4E7B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26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455,00</w:t>
            </w:r>
          </w:p>
        </w:tc>
        <w:tc>
          <w:tcPr>
            <w:tcW w:w="709" w:type="dxa"/>
            <w:vAlign w:val="center"/>
          </w:tcPr>
          <w:p w14:paraId="441B17AE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5E683BE9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7F26A159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2D0AB5CB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5.3</w:t>
            </w:r>
          </w:p>
        </w:tc>
        <w:tc>
          <w:tcPr>
            <w:tcW w:w="5466" w:type="dxa"/>
            <w:vAlign w:val="center"/>
          </w:tcPr>
          <w:p w14:paraId="0EED0B02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32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», до 20 кВт</w:t>
            </w:r>
          </w:p>
        </w:tc>
        <w:tc>
          <w:tcPr>
            <w:tcW w:w="708" w:type="dxa"/>
            <w:vAlign w:val="center"/>
          </w:tcPr>
          <w:p w14:paraId="36CC1289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FDE32" w14:textId="44FEE90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35</w:t>
            </w:r>
            <w:r w:rsidR="005C0D56">
              <w:rPr>
                <w:rFonts w:ascii="Geologica" w:hAnsi="Geologica" w:cs="Gotham Pro"/>
              </w:rPr>
              <w:t xml:space="preserve"> </w:t>
            </w:r>
            <w:r w:rsidRPr="00A4236A">
              <w:rPr>
                <w:rFonts w:ascii="Geologica" w:hAnsi="Geologica" w:cs="Gotham Pro"/>
              </w:rPr>
              <w:t>515,00</w:t>
            </w:r>
          </w:p>
        </w:tc>
        <w:tc>
          <w:tcPr>
            <w:tcW w:w="709" w:type="dxa"/>
            <w:vAlign w:val="center"/>
          </w:tcPr>
          <w:p w14:paraId="062C087F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624EABED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068C5BA" w14:textId="77777777" w:rsidTr="006A31E3">
        <w:trPr>
          <w:trHeight w:val="284"/>
          <w:jc w:val="center"/>
        </w:trPr>
        <w:tc>
          <w:tcPr>
            <w:tcW w:w="627" w:type="dxa"/>
            <w:vAlign w:val="center"/>
          </w:tcPr>
          <w:p w14:paraId="0808D603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5.4</w:t>
            </w:r>
          </w:p>
        </w:tc>
        <w:tc>
          <w:tcPr>
            <w:tcW w:w="5466" w:type="dxa"/>
            <w:vAlign w:val="center"/>
          </w:tcPr>
          <w:p w14:paraId="5606DC2C" w14:textId="77777777" w:rsidR="00A4236A" w:rsidRPr="00A4236A" w:rsidRDefault="00A4236A" w:rsidP="00A4236A">
            <w:pPr>
              <w:jc w:val="left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Аренда щит-розетки 380 В / 63 А / 3 фазы + N + PE / CEE, «</w:t>
            </w:r>
            <w:proofErr w:type="spellStart"/>
            <w:r w:rsidRPr="00A4236A">
              <w:rPr>
                <w:rFonts w:ascii="Geologica" w:hAnsi="Geologica" w:cs="Gotham Pro"/>
              </w:rPr>
              <w:t>Евростандарт</w:t>
            </w:r>
            <w:proofErr w:type="spellEnd"/>
            <w:r w:rsidRPr="00A4236A">
              <w:rPr>
                <w:rFonts w:ascii="Geologica" w:hAnsi="Geologica" w:cs="Gotham Pro"/>
              </w:rPr>
              <w:t>», до 40 кВт</w:t>
            </w:r>
          </w:p>
        </w:tc>
        <w:tc>
          <w:tcPr>
            <w:tcW w:w="708" w:type="dxa"/>
            <w:vAlign w:val="center"/>
          </w:tcPr>
          <w:p w14:paraId="60396ED5" w14:textId="77777777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DBBF8" w14:textId="7BE0B13D" w:rsidR="00A4236A" w:rsidRPr="00A4236A" w:rsidRDefault="00A4236A" w:rsidP="00A4236A">
            <w:pPr>
              <w:jc w:val="center"/>
              <w:rPr>
                <w:rFonts w:ascii="Geologica" w:hAnsi="Geologica" w:cs="Gotham Pro"/>
              </w:rPr>
            </w:pPr>
            <w:r w:rsidRPr="00A4236A">
              <w:rPr>
                <w:rFonts w:ascii="Geologica" w:hAnsi="Geologica" w:cs="Gotham Pro"/>
              </w:rPr>
              <w:t>59</w:t>
            </w:r>
            <w:r w:rsidR="005C0D56">
              <w:rPr>
                <w:rFonts w:ascii="Geologica" w:hAnsi="Geologica" w:cs="Gotham Pro"/>
              </w:rPr>
              <w:t xml:space="preserve"> </w:t>
            </w:r>
            <w:bookmarkStart w:id="10" w:name="_GoBack"/>
            <w:bookmarkEnd w:id="10"/>
            <w:r w:rsidRPr="00A4236A">
              <w:rPr>
                <w:rFonts w:ascii="Geologica" w:hAnsi="Geologica" w:cs="Gotham Pro"/>
              </w:rPr>
              <w:t>065,00</w:t>
            </w:r>
          </w:p>
        </w:tc>
        <w:tc>
          <w:tcPr>
            <w:tcW w:w="709" w:type="dxa"/>
            <w:vAlign w:val="center"/>
          </w:tcPr>
          <w:p w14:paraId="2500E3B9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2E2D06C0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  <w:tr w:rsidR="00A4236A" w:rsidRPr="00A4236A" w14:paraId="1F03923C" w14:textId="77777777" w:rsidTr="006A31E3">
        <w:trPr>
          <w:trHeight w:val="532"/>
          <w:jc w:val="center"/>
        </w:trPr>
        <w:tc>
          <w:tcPr>
            <w:tcW w:w="8077" w:type="dxa"/>
            <w:gridSpan w:val="4"/>
            <w:vAlign w:val="center"/>
          </w:tcPr>
          <w:p w14:paraId="1E76191C" w14:textId="77777777" w:rsidR="00A4236A" w:rsidRPr="00A4236A" w:rsidRDefault="00A4236A" w:rsidP="00A4236A">
            <w:pPr>
              <w:spacing w:before="0"/>
              <w:contextualSpacing/>
              <w:jc w:val="right"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  <w:r w:rsidRPr="00A4236A">
              <w:rPr>
                <w:rFonts w:ascii="Geologica" w:hAnsi="Geologica" w:cs="Gotham Pro"/>
                <w:b/>
                <w:sz w:val="20"/>
              </w:rPr>
              <w:t>ИТОГО с НДС, руб.</w:t>
            </w:r>
          </w:p>
        </w:tc>
        <w:tc>
          <w:tcPr>
            <w:tcW w:w="709" w:type="dxa"/>
            <w:vAlign w:val="center"/>
          </w:tcPr>
          <w:p w14:paraId="33AE04EA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  <w:tc>
          <w:tcPr>
            <w:tcW w:w="1220" w:type="dxa"/>
            <w:vAlign w:val="center"/>
          </w:tcPr>
          <w:p w14:paraId="35FF5243" w14:textId="77777777" w:rsidR="00A4236A" w:rsidRPr="00A4236A" w:rsidRDefault="00A4236A" w:rsidP="00A4236A">
            <w:pPr>
              <w:spacing w:before="0"/>
              <w:contextualSpacing/>
              <w:rPr>
                <w:rFonts w:ascii="Geologica" w:hAnsi="Geologica" w:cs="Gotham Pro"/>
                <w:snapToGrid w:val="0"/>
                <w:color w:val="000000"/>
                <w:szCs w:val="18"/>
              </w:rPr>
            </w:pPr>
          </w:p>
        </w:tc>
      </w:tr>
    </w:tbl>
    <w:p w14:paraId="7D779C40" w14:textId="17069209" w:rsidR="00A4236A" w:rsidRDefault="00A4236A" w:rsidP="00BC3465">
      <w:pPr>
        <w:spacing w:before="0" w:line="288" w:lineRule="auto"/>
        <w:contextualSpacing/>
        <w:rPr>
          <w:rFonts w:ascii="Geologica" w:hAnsi="Geologica" w:cs="Gotham Pro"/>
          <w:sz w:val="16"/>
        </w:rPr>
      </w:pPr>
    </w:p>
    <w:p w14:paraId="721D2282" w14:textId="77777777" w:rsidR="00A4236A" w:rsidRPr="00896213" w:rsidRDefault="00A4236A" w:rsidP="00BC3465">
      <w:pPr>
        <w:spacing w:before="0" w:line="288" w:lineRule="auto"/>
        <w:contextualSpacing/>
        <w:rPr>
          <w:rFonts w:ascii="Geologica" w:hAnsi="Geologica" w:cs="Gotham Pro"/>
          <w:sz w:val="16"/>
        </w:rPr>
      </w:pPr>
    </w:p>
    <w:p w14:paraId="32D074F0" w14:textId="253E6ED4" w:rsidR="00384C25" w:rsidRDefault="00384C25" w:rsidP="00896CFA">
      <w:pPr>
        <w:pStyle w:val="5"/>
        <w:numPr>
          <w:ilvl w:val="12"/>
          <w:numId w:val="0"/>
        </w:numPr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suppressAutoHyphens w:val="0"/>
        <w:spacing w:before="0" w:line="288" w:lineRule="auto"/>
        <w:contextualSpacing/>
        <w:rPr>
          <w:rFonts w:ascii="Geologica" w:hAnsi="Geologica" w:cs="Gotham Pro"/>
          <w:i/>
          <w:spacing w:val="0"/>
          <w:szCs w:val="22"/>
          <w:u w:val="single"/>
        </w:rPr>
      </w:pPr>
      <w:r w:rsidRPr="00896213">
        <w:rPr>
          <w:rFonts w:ascii="Geologica" w:hAnsi="Geologica" w:cs="Gotham Pro"/>
          <w:i/>
          <w:spacing w:val="0"/>
          <w:szCs w:val="22"/>
          <w:u w:val="single"/>
        </w:rPr>
        <w:lastRenderedPageBreak/>
        <w:t>Примечание:</w:t>
      </w:r>
    </w:p>
    <w:p w14:paraId="672E766F" w14:textId="77777777" w:rsidR="00F512C1" w:rsidRPr="00F512C1" w:rsidRDefault="00F512C1" w:rsidP="00F512C1"/>
    <w:p w14:paraId="0222F8A1" w14:textId="77777777" w:rsidR="00384C25" w:rsidRPr="00896213" w:rsidRDefault="00384C25" w:rsidP="001116F1">
      <w:pPr>
        <w:pStyle w:val="5"/>
        <w:numPr>
          <w:ilvl w:val="12"/>
          <w:numId w:val="0"/>
        </w:numPr>
        <w:tabs>
          <w:tab w:val="clear" w:pos="0"/>
          <w:tab w:val="clear" w:pos="708"/>
          <w:tab w:val="clear" w:pos="1416"/>
          <w:tab w:val="clear" w:pos="2124"/>
          <w:tab w:val="clear" w:pos="2693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suppressAutoHyphens w:val="0"/>
        <w:spacing w:before="0" w:line="288" w:lineRule="auto"/>
        <w:ind w:firstLine="709"/>
        <w:contextualSpacing/>
        <w:rPr>
          <w:rFonts w:ascii="Geologica" w:hAnsi="Geologica" w:cs="Gotham Pro"/>
          <w:b w:val="0"/>
          <w:spacing w:val="0"/>
          <w:szCs w:val="22"/>
        </w:rPr>
      </w:pPr>
      <w:r w:rsidRPr="00896213">
        <w:rPr>
          <w:rFonts w:ascii="Geologica" w:hAnsi="Geologica" w:cs="Gotham Pro"/>
          <w:b w:val="0"/>
          <w:spacing w:val="0"/>
          <w:szCs w:val="22"/>
        </w:rPr>
        <w:t>Цены на оборудование включают стоимость аренды, монтажа и демонтажа.</w:t>
      </w:r>
    </w:p>
    <w:p w14:paraId="12A8D903" w14:textId="32889441" w:rsidR="00384C25" w:rsidRPr="00896213" w:rsidRDefault="00F512C1" w:rsidP="001116F1">
      <w:pPr>
        <w:tabs>
          <w:tab w:val="clear" w:pos="2693"/>
        </w:tabs>
        <w:spacing w:before="0" w:line="288" w:lineRule="auto"/>
        <w:ind w:firstLine="709"/>
        <w:contextualSpacing/>
        <w:rPr>
          <w:rFonts w:ascii="Geologica" w:hAnsi="Geologica" w:cs="Gotham Pro"/>
          <w:sz w:val="20"/>
          <w:szCs w:val="22"/>
        </w:rPr>
      </w:pPr>
      <w:r>
        <w:rPr>
          <w:rFonts w:ascii="Geologica" w:hAnsi="Geologica" w:cs="Gotham Pro"/>
          <w:sz w:val="20"/>
          <w:szCs w:val="22"/>
        </w:rPr>
        <w:t>В павильонах F</w:t>
      </w:r>
      <w:r w:rsidR="00384C25" w:rsidRPr="00896213">
        <w:rPr>
          <w:rFonts w:ascii="Geologica" w:hAnsi="Geologica" w:cs="Gotham Pro"/>
          <w:sz w:val="20"/>
          <w:szCs w:val="22"/>
        </w:rPr>
        <w:t xml:space="preserve">, </w:t>
      </w:r>
      <w:r w:rsidR="00384C25" w:rsidRPr="00896213">
        <w:rPr>
          <w:rFonts w:ascii="Geologica" w:hAnsi="Geologica" w:cs="Gotham Pro"/>
          <w:sz w:val="20"/>
          <w:szCs w:val="22"/>
          <w:lang w:val="en-US"/>
        </w:rPr>
        <w:t>G</w:t>
      </w:r>
      <w:r>
        <w:rPr>
          <w:rFonts w:ascii="Geologica" w:hAnsi="Geologica" w:cs="Gotham Pro"/>
          <w:sz w:val="20"/>
          <w:szCs w:val="22"/>
        </w:rPr>
        <w:t xml:space="preserve"> и пассаже </w:t>
      </w:r>
      <w:r w:rsidR="00384C25" w:rsidRPr="00896213">
        <w:rPr>
          <w:rFonts w:ascii="Geologica" w:hAnsi="Geologica" w:cs="Gotham Pro"/>
          <w:sz w:val="20"/>
          <w:szCs w:val="22"/>
        </w:rPr>
        <w:t>КВЦ «</w:t>
      </w:r>
      <w:proofErr w:type="spellStart"/>
      <w:r w:rsidR="000865B1" w:rsidRPr="00896213">
        <w:rPr>
          <w:rFonts w:ascii="Geologica" w:hAnsi="Geologica" w:cs="Gotham Pro"/>
          <w:sz w:val="20"/>
          <w:szCs w:val="22"/>
        </w:rPr>
        <w:t>Экспофорум</w:t>
      </w:r>
      <w:proofErr w:type="spellEnd"/>
      <w:r w:rsidR="00384C25" w:rsidRPr="00896213">
        <w:rPr>
          <w:rFonts w:ascii="Geologica" w:hAnsi="Geologica" w:cs="Gotham Pro"/>
          <w:sz w:val="20"/>
          <w:szCs w:val="22"/>
        </w:rPr>
        <w:t xml:space="preserve">» для временно возводимых объектов установлено </w:t>
      </w:r>
      <w:r w:rsidR="00384C25" w:rsidRPr="00896CFA">
        <w:rPr>
          <w:rFonts w:ascii="Geologica" w:hAnsi="Geologica" w:cs="Gotham Pro"/>
          <w:b/>
          <w:sz w:val="20"/>
          <w:szCs w:val="22"/>
        </w:rPr>
        <w:t>ограничение</w:t>
      </w:r>
      <w:r w:rsidR="00384C25" w:rsidRPr="00896213">
        <w:rPr>
          <w:rFonts w:ascii="Geologica" w:hAnsi="Geologica" w:cs="Gotham Pro"/>
          <w:sz w:val="20"/>
          <w:szCs w:val="22"/>
        </w:rPr>
        <w:t xml:space="preserve"> выделяемой отпускной электрической мощности – </w:t>
      </w:r>
      <w:r w:rsidR="00384C25" w:rsidRPr="00896213">
        <w:rPr>
          <w:rFonts w:ascii="Geologica" w:hAnsi="Geologica" w:cs="Gotham Pro"/>
          <w:b/>
          <w:sz w:val="20"/>
          <w:szCs w:val="22"/>
        </w:rPr>
        <w:t>0,16 кВт на 1 кв. м</w:t>
      </w:r>
      <w:r w:rsidR="00384C25" w:rsidRPr="00896213">
        <w:rPr>
          <w:rFonts w:ascii="Geologica" w:hAnsi="Geologica" w:cs="Gotham Pro"/>
          <w:sz w:val="20"/>
          <w:szCs w:val="22"/>
        </w:rPr>
        <w:t xml:space="preserve"> застройки. Любое превышение отпускной мощности должно быть оплачено дополнительно </w:t>
      </w:r>
      <w:r w:rsidR="000865B1" w:rsidRPr="00896213">
        <w:rPr>
          <w:rFonts w:ascii="Geologica" w:hAnsi="Geologica" w:cs="Gotham Pro"/>
          <w:sz w:val="20"/>
          <w:szCs w:val="22"/>
        </w:rPr>
        <w:t>в</w:t>
      </w:r>
      <w:r w:rsidR="000865B1">
        <w:rPr>
          <w:rFonts w:ascii="Geologica" w:hAnsi="Geologica" w:cs="Gotham Pro"/>
          <w:sz w:val="20"/>
          <w:szCs w:val="22"/>
        </w:rPr>
        <w:t xml:space="preserve"> </w:t>
      </w:r>
      <w:r w:rsidR="00384C25" w:rsidRPr="00896213">
        <w:rPr>
          <w:rFonts w:ascii="Geologica" w:hAnsi="Geologica" w:cs="Gotham Pro"/>
          <w:sz w:val="20"/>
          <w:szCs w:val="22"/>
        </w:rPr>
        <w:t xml:space="preserve">соответствии </w:t>
      </w:r>
      <w:r>
        <w:rPr>
          <w:rFonts w:ascii="Geologica" w:hAnsi="Geologica" w:cs="Gotham Pro"/>
          <w:sz w:val="20"/>
          <w:szCs w:val="22"/>
        </w:rPr>
        <w:br/>
      </w:r>
      <w:r w:rsidR="00384C25" w:rsidRPr="00896213">
        <w:rPr>
          <w:rFonts w:ascii="Geologica" w:hAnsi="Geologica" w:cs="Gotham Pro"/>
          <w:sz w:val="20"/>
          <w:szCs w:val="22"/>
        </w:rPr>
        <w:t>с действующими расценками ПМГФ-</w:t>
      </w:r>
      <w:r w:rsidR="00320DB4" w:rsidRPr="00896213">
        <w:rPr>
          <w:rFonts w:ascii="Geologica" w:hAnsi="Geologica" w:cs="Gotham Pro"/>
          <w:sz w:val="20"/>
          <w:szCs w:val="22"/>
        </w:rPr>
        <w:t>2026</w:t>
      </w:r>
      <w:r w:rsidR="00384C25" w:rsidRPr="00896213">
        <w:rPr>
          <w:rFonts w:ascii="Geologica" w:hAnsi="Geologica" w:cs="Gotham Pro"/>
          <w:sz w:val="20"/>
          <w:szCs w:val="22"/>
        </w:rPr>
        <w:t>.</w:t>
      </w:r>
    </w:p>
    <w:p w14:paraId="37C2F671" w14:textId="5D0D7DB2" w:rsidR="001116F1" w:rsidRPr="00896213" w:rsidRDefault="00384C25" w:rsidP="00896CFA">
      <w:pPr>
        <w:tabs>
          <w:tab w:val="clear" w:pos="2693"/>
        </w:tabs>
        <w:spacing w:before="0" w:line="288" w:lineRule="auto"/>
        <w:ind w:firstLine="709"/>
        <w:contextualSpacing/>
        <w:rPr>
          <w:rFonts w:ascii="Geologica" w:hAnsi="Geologica" w:cs="Gotham Pro"/>
          <w:snapToGrid w:val="0"/>
          <w:sz w:val="20"/>
          <w:szCs w:val="22"/>
        </w:rPr>
      </w:pPr>
      <w:r w:rsidRPr="00896213">
        <w:rPr>
          <w:rFonts w:ascii="Geologica" w:hAnsi="Geologica" w:cs="Gotham Pro"/>
          <w:sz w:val="20"/>
          <w:szCs w:val="22"/>
        </w:rPr>
        <w:t xml:space="preserve">Для стандартных стендов площадью </w:t>
      </w:r>
      <w:r w:rsidRPr="00896213">
        <w:rPr>
          <w:rFonts w:ascii="Geologica" w:hAnsi="Geologica" w:cs="Gotham Pro"/>
          <w:b/>
          <w:sz w:val="20"/>
          <w:szCs w:val="22"/>
        </w:rPr>
        <w:t>до 15 кв. м</w:t>
      </w:r>
      <w:r w:rsidRPr="00896213">
        <w:rPr>
          <w:rFonts w:ascii="Geologica" w:hAnsi="Geologica" w:cs="Gotham Pro"/>
          <w:sz w:val="20"/>
          <w:szCs w:val="22"/>
        </w:rPr>
        <w:t xml:space="preserve"> установлено </w:t>
      </w:r>
      <w:r w:rsidRPr="00896213">
        <w:rPr>
          <w:rFonts w:ascii="Geologica" w:hAnsi="Geologica" w:cs="Gotham Pro"/>
          <w:b/>
          <w:sz w:val="20"/>
          <w:szCs w:val="22"/>
        </w:rPr>
        <w:t>ограничение</w:t>
      </w:r>
      <w:r w:rsidRPr="00896213">
        <w:rPr>
          <w:rFonts w:ascii="Geologica" w:hAnsi="Geologica" w:cs="Gotham Pro"/>
          <w:sz w:val="20"/>
          <w:szCs w:val="22"/>
        </w:rPr>
        <w:t xml:space="preserve"> выделяемой отпускной электрической мощности – </w:t>
      </w:r>
      <w:r w:rsidRPr="00896213">
        <w:rPr>
          <w:rFonts w:ascii="Geologica" w:hAnsi="Geologica" w:cs="Gotham Pro"/>
          <w:b/>
          <w:sz w:val="20"/>
          <w:szCs w:val="22"/>
        </w:rPr>
        <w:t xml:space="preserve">3 кВт, </w:t>
      </w:r>
      <w:r w:rsidRPr="00896213">
        <w:rPr>
          <w:rFonts w:ascii="Geologica" w:hAnsi="Geologica" w:cs="Gotham Pro"/>
          <w:sz w:val="20"/>
          <w:szCs w:val="22"/>
        </w:rPr>
        <w:t>для стендов</w:t>
      </w:r>
      <w:r w:rsidRPr="00896213">
        <w:rPr>
          <w:rFonts w:ascii="Geologica" w:hAnsi="Geologica" w:cs="Gotham Pro"/>
          <w:b/>
          <w:sz w:val="20"/>
          <w:szCs w:val="22"/>
        </w:rPr>
        <w:t xml:space="preserve"> </w:t>
      </w:r>
      <w:r w:rsidRPr="00896213">
        <w:rPr>
          <w:rFonts w:ascii="Geologica" w:hAnsi="Geologica" w:cs="Gotham Pro"/>
          <w:sz w:val="20"/>
          <w:szCs w:val="22"/>
        </w:rPr>
        <w:t xml:space="preserve">площадью </w:t>
      </w:r>
      <w:r w:rsidRPr="00896213">
        <w:rPr>
          <w:rFonts w:ascii="Geologica" w:hAnsi="Geologica" w:cs="Gotham Pro"/>
          <w:b/>
          <w:sz w:val="20"/>
          <w:szCs w:val="22"/>
        </w:rPr>
        <w:t>от 16 до 30 кв. м</w:t>
      </w:r>
      <w:r w:rsidR="000865B1">
        <w:rPr>
          <w:rFonts w:ascii="Geologica" w:hAnsi="Geologica" w:cs="Gotham Pro"/>
          <w:sz w:val="20"/>
          <w:szCs w:val="22"/>
        </w:rPr>
        <w:t xml:space="preserve"> </w:t>
      </w:r>
      <w:r w:rsidRPr="00896CFA">
        <w:rPr>
          <w:rFonts w:ascii="Geologica" w:hAnsi="Geologica" w:cs="Gotham Pro"/>
          <w:b/>
          <w:sz w:val="20"/>
          <w:szCs w:val="22"/>
        </w:rPr>
        <w:t>–</w:t>
      </w:r>
      <w:r w:rsidRPr="00896213">
        <w:rPr>
          <w:rFonts w:ascii="Geologica" w:hAnsi="Geologica" w:cs="Gotham Pro"/>
          <w:sz w:val="20"/>
          <w:szCs w:val="22"/>
        </w:rPr>
        <w:t xml:space="preserve"> </w:t>
      </w:r>
      <w:r w:rsidR="000865B1" w:rsidRPr="00896213">
        <w:rPr>
          <w:rFonts w:ascii="Geologica" w:hAnsi="Geologica" w:cs="Gotham Pro"/>
          <w:b/>
          <w:sz w:val="20"/>
          <w:szCs w:val="22"/>
        </w:rPr>
        <w:t>5</w:t>
      </w:r>
      <w:r w:rsidR="000865B1">
        <w:rPr>
          <w:rFonts w:ascii="Geologica" w:hAnsi="Geologica" w:cs="Gotham Pro"/>
          <w:b/>
          <w:sz w:val="20"/>
          <w:szCs w:val="22"/>
        </w:rPr>
        <w:t xml:space="preserve"> </w:t>
      </w:r>
      <w:r w:rsidRPr="00896213">
        <w:rPr>
          <w:rFonts w:ascii="Geologica" w:hAnsi="Geologica" w:cs="Gotham Pro"/>
          <w:b/>
          <w:sz w:val="20"/>
          <w:szCs w:val="22"/>
        </w:rPr>
        <w:t xml:space="preserve">кВт. </w:t>
      </w:r>
      <w:r w:rsidR="00F512C1">
        <w:rPr>
          <w:rFonts w:ascii="Geologica" w:hAnsi="Geologica" w:cs="Gotham Pro"/>
          <w:b/>
          <w:sz w:val="20"/>
          <w:szCs w:val="22"/>
        </w:rPr>
        <w:br/>
      </w:r>
      <w:r w:rsidRPr="00896213">
        <w:rPr>
          <w:rFonts w:ascii="Geologica" w:hAnsi="Geologica" w:cs="Gotham Pro"/>
          <w:sz w:val="20"/>
          <w:szCs w:val="22"/>
        </w:rPr>
        <w:t xml:space="preserve">Любое превышение отпускной мощности должно быть оплачено дополнительно </w:t>
      </w:r>
      <w:r w:rsidR="000865B1" w:rsidRPr="00896213">
        <w:rPr>
          <w:rFonts w:ascii="Geologica" w:hAnsi="Geologica" w:cs="Gotham Pro"/>
          <w:sz w:val="20"/>
          <w:szCs w:val="22"/>
        </w:rPr>
        <w:t>в</w:t>
      </w:r>
      <w:r w:rsidR="000865B1">
        <w:rPr>
          <w:rFonts w:ascii="Geologica" w:hAnsi="Geologica" w:cs="Gotham Pro"/>
          <w:sz w:val="20"/>
          <w:szCs w:val="22"/>
        </w:rPr>
        <w:t xml:space="preserve"> </w:t>
      </w:r>
      <w:r w:rsidRPr="00896213">
        <w:rPr>
          <w:rFonts w:ascii="Geologica" w:hAnsi="Geologica" w:cs="Gotham Pro"/>
          <w:sz w:val="20"/>
          <w:szCs w:val="22"/>
        </w:rPr>
        <w:t xml:space="preserve">соответствии </w:t>
      </w:r>
      <w:r w:rsidR="00F512C1">
        <w:rPr>
          <w:rFonts w:ascii="Geologica" w:hAnsi="Geologica" w:cs="Gotham Pro"/>
          <w:sz w:val="20"/>
          <w:szCs w:val="22"/>
        </w:rPr>
        <w:br/>
      </w:r>
      <w:r w:rsidRPr="00896213">
        <w:rPr>
          <w:rFonts w:ascii="Geologica" w:hAnsi="Geologica" w:cs="Gotham Pro"/>
          <w:sz w:val="20"/>
          <w:szCs w:val="22"/>
        </w:rPr>
        <w:t>с действующими расценками ПМГФ-</w:t>
      </w:r>
      <w:r w:rsidR="00320DB4" w:rsidRPr="00896213">
        <w:rPr>
          <w:rFonts w:ascii="Geologica" w:hAnsi="Geologica" w:cs="Gotham Pro"/>
          <w:sz w:val="20"/>
          <w:szCs w:val="22"/>
        </w:rPr>
        <w:t>2026</w:t>
      </w:r>
      <w:r w:rsidRPr="00896213">
        <w:rPr>
          <w:rFonts w:ascii="Geologica" w:hAnsi="Geologica" w:cs="Gotham Pro"/>
          <w:sz w:val="20"/>
          <w:szCs w:val="22"/>
        </w:rPr>
        <w:t>.</w:t>
      </w:r>
    </w:p>
    <w:p w14:paraId="1FA445A3" w14:textId="693823FD" w:rsidR="00384C25" w:rsidRDefault="00384C25" w:rsidP="00BC3465">
      <w:pPr>
        <w:spacing w:before="0" w:line="288" w:lineRule="auto"/>
        <w:contextualSpacing/>
        <w:rPr>
          <w:rFonts w:ascii="Geologica" w:hAnsi="Geologica" w:cs="Gotham Pro"/>
          <w:snapToGrid w:val="0"/>
          <w:sz w:val="20"/>
          <w:szCs w:val="22"/>
        </w:rPr>
      </w:pPr>
    </w:p>
    <w:p w14:paraId="29C9A2EA" w14:textId="77777777" w:rsidR="0058698B" w:rsidRPr="00896213" w:rsidRDefault="0058698B" w:rsidP="00BC3465">
      <w:pPr>
        <w:spacing w:before="0" w:line="288" w:lineRule="auto"/>
        <w:contextualSpacing/>
        <w:rPr>
          <w:rFonts w:ascii="Geologica" w:hAnsi="Geologica" w:cs="Gotham Pro"/>
          <w:snapToGrid w:val="0"/>
          <w:sz w:val="20"/>
          <w:szCs w:val="22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13"/>
        <w:gridCol w:w="6802"/>
        <w:gridCol w:w="1838"/>
      </w:tblGrid>
      <w:tr w:rsidR="00A0690B" w:rsidRPr="00896213" w14:paraId="4E7DCE28" w14:textId="77777777" w:rsidTr="00A0690B">
        <w:trPr>
          <w:trHeight w:val="345"/>
        </w:trPr>
        <w:tc>
          <w:tcPr>
            <w:tcW w:w="1413" w:type="dxa"/>
            <w:vAlign w:val="bottom"/>
          </w:tcPr>
          <w:p w14:paraId="7C103283" w14:textId="77777777" w:rsidR="00A0690B" w:rsidRPr="00896213" w:rsidRDefault="00A0690B" w:rsidP="003C74D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6804" w:type="dxa"/>
            <w:vAlign w:val="bottom"/>
          </w:tcPr>
          <w:p w14:paraId="146EC38E" w14:textId="77777777" w:rsidR="00A0690B" w:rsidRPr="00896213" w:rsidRDefault="00A0690B" w:rsidP="003C74D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838" w:type="dxa"/>
            <w:vAlign w:val="bottom"/>
          </w:tcPr>
          <w:p w14:paraId="7850CAB7" w14:textId="77777777" w:rsidR="00A0690B" w:rsidRPr="00896213" w:rsidRDefault="00A0690B" w:rsidP="003C74D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896213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A0690B" w:rsidRPr="00896213" w14:paraId="3A2C9110" w14:textId="77777777" w:rsidTr="00A0690B">
        <w:trPr>
          <w:trHeight w:val="686"/>
        </w:trPr>
        <w:tc>
          <w:tcPr>
            <w:tcW w:w="1413" w:type="dxa"/>
            <w:vAlign w:val="bottom"/>
          </w:tcPr>
          <w:p w14:paraId="4B5AC227" w14:textId="77777777" w:rsidR="00A0690B" w:rsidRPr="00896213" w:rsidRDefault="00A0690B" w:rsidP="003C74D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6804" w:type="dxa"/>
            <w:vAlign w:val="bottom"/>
          </w:tcPr>
          <w:p w14:paraId="73D7220A" w14:textId="77777777" w:rsidR="00A0690B" w:rsidRPr="00896213" w:rsidRDefault="00A0690B" w:rsidP="003C74D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838" w:type="dxa"/>
            <w:vAlign w:val="bottom"/>
          </w:tcPr>
          <w:p w14:paraId="1F41CB9A" w14:textId="77777777" w:rsidR="00A0690B" w:rsidRPr="00896213" w:rsidRDefault="00A0690B" w:rsidP="003C74DE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9A723CD" w14:textId="3A65D9F3" w:rsidR="00513F45" w:rsidRPr="0005629D" w:rsidRDefault="00513F45" w:rsidP="0005629D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b/>
          <w:color w:val="1F4E79" w:themeColor="accent1" w:themeShade="80"/>
          <w:sz w:val="24"/>
        </w:rPr>
      </w:pPr>
    </w:p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3"/>
    <w:bookmarkEnd w:id="4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default" r:id="rId13"/>
      <w:footerReference w:type="first" r:id="rId14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A00002FF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80000AAF" w:usb1="5000204A" w:usb2="00000000" w:usb3="00000000" w:csb0="0000003F" w:csb1="00000000"/>
  </w:font>
  <w:font w:name="TimesNewRomanPS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1F938DEF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5C0D56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1F938DEF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5C0D56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5C0D56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7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42B227B2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5C0D56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42B227B2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5C0D56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5C0D56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pAL7W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31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I9Mtg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32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e7Q&#10;C7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5C0D56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D1853"/>
    <w:multiLevelType w:val="hybridMultilevel"/>
    <w:tmpl w:val="610220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30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1"/>
  </w:num>
  <w:num w:numId="21">
    <w:abstractNumId w:val="9"/>
  </w:num>
  <w:num w:numId="22">
    <w:abstractNumId w:val="32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9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 w:numId="35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5629D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D56"/>
    <w:rsid w:val="005C0F90"/>
    <w:rsid w:val="005E63E0"/>
    <w:rsid w:val="005F4D7B"/>
    <w:rsid w:val="006077B0"/>
    <w:rsid w:val="0061024F"/>
    <w:rsid w:val="00615DE5"/>
    <w:rsid w:val="006162F4"/>
    <w:rsid w:val="00620560"/>
    <w:rsid w:val="006325DE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690B"/>
    <w:rsid w:val="00A12E7D"/>
    <w:rsid w:val="00A21DE9"/>
    <w:rsid w:val="00A27F8A"/>
    <w:rsid w:val="00A376A6"/>
    <w:rsid w:val="00A4236A"/>
    <w:rsid w:val="00A53812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oforum.ru/wp-content/uploads/2026/04/rukovodstvo-kvc-02.04.26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F7417-B01B-4344-9C6A-166E3188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Пышина Любовь Анатольевна</cp:lastModifiedBy>
  <cp:revision>5</cp:revision>
  <cp:lastPrinted>2026-07-02T10:02:00Z</cp:lastPrinted>
  <dcterms:created xsi:type="dcterms:W3CDTF">2026-07-06T11:29:00Z</dcterms:created>
  <dcterms:modified xsi:type="dcterms:W3CDTF">2026-07-17T11:48:00Z</dcterms:modified>
</cp:coreProperties>
</file>